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F01" w:rsidRDefault="00941055" w:rsidP="00941055">
      <w:r>
        <w:t xml:space="preserve">1.  Describe how the </w:t>
      </w:r>
      <w:r w:rsidRPr="00941055">
        <w:rPr>
          <w:i/>
        </w:rPr>
        <w:t>g(x)</w:t>
      </w:r>
      <w:r>
        <w:t xml:space="preserve"> compares to the parent graph </w:t>
      </w:r>
      <w:r w:rsidRPr="00941055">
        <w:rPr>
          <w:position w:val="-14"/>
        </w:rPr>
        <w:object w:dxaOrig="102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20.25pt" o:ole="">
            <v:imagedata r:id="rId7" o:title=""/>
          </v:shape>
          <o:OLEObject Type="Embed" ProgID="Equation.DSMT4" ShapeID="_x0000_i1025" DrawAspect="Content" ObjectID="_1617454577" r:id="rId8"/>
        </w:object>
      </w:r>
      <w:r>
        <w:t xml:space="preserve"> </w:t>
      </w:r>
    </w:p>
    <w:p w:rsidR="00941055" w:rsidRPr="00941055" w:rsidRDefault="00941055" w:rsidP="00941055">
      <w:r>
        <w:tab/>
        <w:t xml:space="preserve">a. </w:t>
      </w:r>
      <w:r w:rsidRPr="00941055">
        <w:rPr>
          <w:position w:val="-14"/>
        </w:rPr>
        <w:object w:dxaOrig="1480" w:dyaOrig="400">
          <v:shape id="_x0000_i1026" type="#_x0000_t75" style="width:74.25pt;height:20.25pt" o:ole="">
            <v:imagedata r:id="rId9" o:title=""/>
          </v:shape>
          <o:OLEObject Type="Embed" ProgID="Equation.DSMT4" ShapeID="_x0000_i1026" DrawAspect="Content" ObjectID="_1617454578" r:id="rId10"/>
        </w:object>
      </w:r>
      <w:r>
        <w:t xml:space="preserve"> </w:t>
      </w:r>
      <w:r>
        <w:tab/>
        <w:t xml:space="preserve">b. </w:t>
      </w:r>
      <w:r w:rsidRPr="00941055">
        <w:rPr>
          <w:position w:val="-14"/>
        </w:rPr>
        <w:object w:dxaOrig="1780" w:dyaOrig="440">
          <v:shape id="_x0000_i1027" type="#_x0000_t75" style="width:89.25pt;height:21.75pt" o:ole="">
            <v:imagedata r:id="rId11" o:title=""/>
          </v:shape>
          <o:OLEObject Type="Embed" ProgID="Equation.DSMT4" ShapeID="_x0000_i1027" DrawAspect="Content" ObjectID="_1617454579" r:id="rId12"/>
        </w:object>
      </w:r>
      <w:r>
        <w:tab/>
      </w:r>
      <w:r>
        <w:tab/>
        <w:t xml:space="preserve">c. </w:t>
      </w:r>
      <w:r w:rsidRPr="00941055">
        <w:rPr>
          <w:position w:val="-24"/>
        </w:rPr>
        <w:object w:dxaOrig="2060" w:dyaOrig="620">
          <v:shape id="_x0000_i1028" type="#_x0000_t75" style="width:102.75pt;height:30.75pt" o:ole="">
            <v:imagedata r:id="rId13" o:title=""/>
          </v:shape>
          <o:OLEObject Type="Embed" ProgID="Equation.DSMT4" ShapeID="_x0000_i1028" DrawAspect="Content" ObjectID="_1617454580" r:id="rId14"/>
        </w:object>
      </w:r>
    </w:p>
    <w:p w:rsidR="00D63F01" w:rsidRDefault="00D63F01" w:rsidP="00D63F01">
      <w:r>
        <w:t xml:space="preserve">2. </w:t>
      </w:r>
      <w:r w:rsidR="00941055">
        <w:t xml:space="preserve">Find the average rate of change over the interval </w:t>
      </w:r>
      <w:r w:rsidR="00941055" w:rsidRPr="00941055">
        <w:rPr>
          <w:position w:val="-6"/>
        </w:rPr>
        <w:object w:dxaOrig="900" w:dyaOrig="279">
          <v:shape id="_x0000_i1029" type="#_x0000_t75" style="width:45pt;height:14.25pt" o:ole="">
            <v:imagedata r:id="rId15" o:title=""/>
          </v:shape>
          <o:OLEObject Type="Embed" ProgID="Equation.DSMT4" ShapeID="_x0000_i1029" DrawAspect="Content" ObjectID="_1617454581" r:id="rId16"/>
        </w:object>
      </w:r>
      <w:r w:rsidR="00941055">
        <w:t>for</w:t>
      </w:r>
    </w:p>
    <w:p w:rsidR="00941055" w:rsidRDefault="00D63F01" w:rsidP="00D63F01">
      <w:r>
        <w:tab/>
      </w:r>
      <w:proofErr w:type="gramStart"/>
      <w:r>
        <w:t>a</w:t>
      </w:r>
      <w:proofErr w:type="gramEnd"/>
      <w:r>
        <w:t xml:space="preserve">. </w:t>
      </w:r>
      <w:r w:rsidR="00941055" w:rsidRPr="00941055">
        <w:rPr>
          <w:position w:val="-14"/>
        </w:rPr>
        <w:object w:dxaOrig="1920" w:dyaOrig="400">
          <v:shape id="_x0000_i1030" type="#_x0000_t75" style="width:94.5pt;height:20.25pt" o:ole="">
            <v:imagedata r:id="rId17" o:title=""/>
          </v:shape>
          <o:OLEObject Type="Embed" ProgID="Equation.DSMT4" ShapeID="_x0000_i1030" DrawAspect="Content" ObjectID="_1617454582" r:id="rId18"/>
        </w:object>
      </w:r>
      <w:r>
        <w:t xml:space="preserve"> </w:t>
      </w:r>
      <w:r>
        <w:tab/>
      </w:r>
      <w:r>
        <w:tab/>
      </w:r>
      <w:r>
        <w:tab/>
        <w:t xml:space="preserve">b. </w:t>
      </w:r>
      <w:r w:rsidR="00941055" w:rsidRPr="00941055">
        <w:rPr>
          <w:position w:val="-14"/>
        </w:rPr>
        <w:object w:dxaOrig="1880" w:dyaOrig="400">
          <v:shape id="_x0000_i1031" type="#_x0000_t75" style="width:93.75pt;height:20.25pt" o:ole="">
            <v:imagedata r:id="rId19" o:title=""/>
          </v:shape>
          <o:OLEObject Type="Embed" ProgID="Equation.DSMT4" ShapeID="_x0000_i1031" DrawAspect="Content" ObjectID="_1617454583" r:id="rId20"/>
        </w:object>
      </w:r>
      <w:r>
        <w:t xml:space="preserve"> </w:t>
      </w:r>
      <w:r>
        <w:tab/>
      </w:r>
      <w:r>
        <w:tab/>
      </w:r>
      <w:r>
        <w:tab/>
      </w:r>
    </w:p>
    <w:p w:rsidR="00D63F01" w:rsidRDefault="00D63F01" w:rsidP="00D63F01">
      <w:r>
        <w:t xml:space="preserve">3. </w:t>
      </w:r>
      <w:r w:rsidR="00941055">
        <w:t>Identify the vertex and axis of symme</w:t>
      </w:r>
      <w:r w:rsidR="00351102">
        <w:t>try for the following quadratics</w:t>
      </w:r>
      <w:r w:rsidR="00941055">
        <w:t>. Then graph</w:t>
      </w:r>
    </w:p>
    <w:p w:rsidR="00D63F01" w:rsidRDefault="003B335D" w:rsidP="00D63F01">
      <w:r w:rsidRPr="003B335D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2562225</wp:posOffset>
            </wp:positionH>
            <wp:positionV relativeFrom="paragraph">
              <wp:posOffset>476885</wp:posOffset>
            </wp:positionV>
            <wp:extent cx="2676525" cy="267652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335D"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-219075</wp:posOffset>
            </wp:positionH>
            <wp:positionV relativeFrom="paragraph">
              <wp:posOffset>514985</wp:posOffset>
            </wp:positionV>
            <wp:extent cx="2733675" cy="27336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3F01">
        <w:tab/>
        <w:t xml:space="preserve">a. </w:t>
      </w:r>
      <w:r w:rsidR="00941055" w:rsidRPr="00941055">
        <w:rPr>
          <w:position w:val="-14"/>
        </w:rPr>
        <w:object w:dxaOrig="2020" w:dyaOrig="440">
          <v:shape id="_x0000_i1032" type="#_x0000_t75" style="width:101.25pt;height:22.5pt" o:ole="">
            <v:imagedata r:id="rId23" o:title=""/>
          </v:shape>
          <o:OLEObject Type="Embed" ProgID="Equation.DSMT4" ShapeID="_x0000_i1032" DrawAspect="Content" ObjectID="_1617454584" r:id="rId24"/>
        </w:object>
      </w:r>
      <w:r w:rsidR="00D63F01">
        <w:t xml:space="preserve"> </w:t>
      </w:r>
      <w:r w:rsidR="00D63F01">
        <w:tab/>
      </w:r>
      <w:r w:rsidR="00D63F01">
        <w:tab/>
        <w:t xml:space="preserve">b. </w:t>
      </w:r>
      <w:r w:rsidR="00941055" w:rsidRPr="00941055">
        <w:rPr>
          <w:position w:val="-14"/>
        </w:rPr>
        <w:object w:dxaOrig="2160" w:dyaOrig="440">
          <v:shape id="_x0000_i1033" type="#_x0000_t75" style="width:108pt;height:22.5pt" o:ole="">
            <v:imagedata r:id="rId25" o:title=""/>
          </v:shape>
          <o:OLEObject Type="Embed" ProgID="Equation.DSMT4" ShapeID="_x0000_i1033" DrawAspect="Content" ObjectID="_1617454585" r:id="rId26"/>
        </w:object>
      </w:r>
      <w:r w:rsidR="00D63F01">
        <w:tab/>
      </w:r>
      <w:r w:rsidR="00D63F01">
        <w:tab/>
        <w:t xml:space="preserve">c. </w:t>
      </w:r>
      <w:r w:rsidR="00941055" w:rsidRPr="00941055">
        <w:rPr>
          <w:position w:val="-24"/>
        </w:rPr>
        <w:object w:dxaOrig="1700" w:dyaOrig="620">
          <v:shape id="_x0000_i1034" type="#_x0000_t75" style="width:85.5pt;height:30.75pt" o:ole="">
            <v:imagedata r:id="rId27" o:title=""/>
          </v:shape>
          <o:OLEObject Type="Embed" ProgID="Equation.DSMT4" ShapeID="_x0000_i1034" DrawAspect="Content" ObjectID="_1617454586" r:id="rId28"/>
        </w:object>
      </w:r>
      <w:r w:rsidR="00D63F01">
        <w:t xml:space="preserve"> </w:t>
      </w:r>
    </w:p>
    <w:p w:rsidR="00941055" w:rsidRDefault="00D63F01" w:rsidP="00941055">
      <w:r>
        <w:t>4.</w:t>
      </w:r>
      <w:r w:rsidR="00941055">
        <w:t xml:space="preserve"> Find the equation of the parabola given by:</w:t>
      </w:r>
    </w:p>
    <w:p w:rsidR="00D63F01" w:rsidRDefault="003B335D" w:rsidP="003B335D">
      <w:pPr>
        <w:ind w:left="2160" w:hanging="2160"/>
      </w:pPr>
      <w:proofErr w:type="gramStart"/>
      <w:r>
        <w:t>a</w:t>
      </w:r>
      <w:proofErr w:type="gramEnd"/>
      <w:r>
        <w:t xml:space="preserve">. </w:t>
      </w:r>
      <w:r w:rsidR="00487FD8">
        <w:tab/>
      </w:r>
      <w:r w:rsidR="00487FD8">
        <w:tab/>
      </w:r>
      <w:r>
        <w:tab/>
      </w:r>
      <w:r>
        <w:tab/>
      </w:r>
      <w:r>
        <w:tab/>
      </w:r>
      <w:r>
        <w:tab/>
        <w:t>b.</w:t>
      </w:r>
      <w:r>
        <w:tab/>
      </w:r>
      <w:r>
        <w:tab/>
      </w:r>
      <w:r>
        <w:tab/>
        <w:t xml:space="preserve"> </w:t>
      </w:r>
      <w:proofErr w:type="gramStart"/>
      <w:r>
        <w:t>c.  Vertex</w:t>
      </w:r>
      <w:proofErr w:type="gramEnd"/>
      <w:r>
        <w:t xml:space="preserve"> of </w:t>
      </w:r>
      <w:r w:rsidRPr="003B335D">
        <w:rPr>
          <w:position w:val="-14"/>
        </w:rPr>
        <w:object w:dxaOrig="720" w:dyaOrig="400">
          <v:shape id="_x0000_i1035" type="#_x0000_t75" style="width:36pt;height:20.25pt" o:ole="">
            <v:imagedata r:id="rId29" o:title=""/>
          </v:shape>
          <o:OLEObject Type="Embed" ProgID="Equation.DSMT4" ShapeID="_x0000_i1035" DrawAspect="Content" ObjectID="_1617454587" r:id="rId30"/>
        </w:objec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and through the point </w:t>
      </w:r>
      <w:r w:rsidRPr="003B335D">
        <w:rPr>
          <w:position w:val="-14"/>
        </w:rPr>
        <w:object w:dxaOrig="680" w:dyaOrig="400">
          <v:shape id="_x0000_i1036" type="#_x0000_t75" style="width:33.75pt;height:20.25pt" o:ole="">
            <v:imagedata r:id="rId31" o:title=""/>
          </v:shape>
          <o:OLEObject Type="Embed" ProgID="Equation.DSMT4" ShapeID="_x0000_i1036" DrawAspect="Content" ObjectID="_1617454588" r:id="rId32"/>
        </w:object>
      </w:r>
      <w:r>
        <w:t xml:space="preserve"> </w:t>
      </w:r>
    </w:p>
    <w:p w:rsidR="003B335D" w:rsidRDefault="003B335D" w:rsidP="00941055"/>
    <w:p w:rsidR="003B335D" w:rsidRDefault="003B335D" w:rsidP="00941055"/>
    <w:p w:rsidR="003B335D" w:rsidRDefault="003B335D" w:rsidP="00941055"/>
    <w:p w:rsidR="003B335D" w:rsidRDefault="003B335D" w:rsidP="00941055"/>
    <w:p w:rsidR="003B335D" w:rsidRDefault="003B335D" w:rsidP="00941055"/>
    <w:p w:rsidR="003B335D" w:rsidRDefault="003B335D" w:rsidP="00941055">
      <w:r>
        <w:t>5.  Porter kicks a soccer ball that is 2 feet off the field. If the vertex is at (15</w:t>
      </w:r>
      <w:proofErr w:type="gramStart"/>
      <w:r>
        <w:t>,21</w:t>
      </w:r>
      <w:proofErr w:type="gramEnd"/>
      <w:r>
        <w:t>) find an equation of the quadratic that models this kick in vertex form.</w:t>
      </w:r>
    </w:p>
    <w:p w:rsidR="003B335D" w:rsidRDefault="003B335D" w:rsidP="00941055">
      <w:r>
        <w:t xml:space="preserve">6. </w:t>
      </w:r>
      <w:r w:rsidR="00351102">
        <w:t xml:space="preserve"> Identify the y-intercept, axis of symmetry and the vertex for the following quadratics. Then graph 2 of them. </w:t>
      </w:r>
    </w:p>
    <w:p w:rsidR="00351102" w:rsidRDefault="00351102" w:rsidP="00351102">
      <w:pPr>
        <w:ind w:firstLine="720"/>
      </w:pPr>
      <w:r>
        <w:t xml:space="preserve">a. </w:t>
      </w:r>
      <w:r w:rsidRPr="00941055">
        <w:rPr>
          <w:position w:val="-14"/>
        </w:rPr>
        <w:object w:dxaOrig="1800" w:dyaOrig="400">
          <v:shape id="_x0000_i1037" type="#_x0000_t75" style="width:90pt;height:20.25pt" o:ole="">
            <v:imagedata r:id="rId33" o:title=""/>
          </v:shape>
          <o:OLEObject Type="Embed" ProgID="Equation.DSMT4" ShapeID="_x0000_i1037" DrawAspect="Content" ObjectID="_1617454589" r:id="rId34"/>
        </w:object>
      </w:r>
      <w:r>
        <w:tab/>
      </w:r>
      <w:r>
        <w:tab/>
        <w:t xml:space="preserve">b. </w:t>
      </w:r>
      <w:r w:rsidRPr="00941055">
        <w:rPr>
          <w:position w:val="-14"/>
        </w:rPr>
        <w:object w:dxaOrig="1920" w:dyaOrig="400">
          <v:shape id="_x0000_i1038" type="#_x0000_t75" style="width:96pt;height:20.25pt" o:ole="">
            <v:imagedata r:id="rId35" o:title=""/>
          </v:shape>
          <o:OLEObject Type="Embed" ProgID="Equation.DSMT4" ShapeID="_x0000_i1038" DrawAspect="Content" ObjectID="_1617454590" r:id="rId36"/>
        </w:object>
      </w:r>
      <w:r>
        <w:tab/>
      </w:r>
      <w:r>
        <w:tab/>
        <w:t xml:space="preserve">c. </w:t>
      </w:r>
      <w:r w:rsidRPr="00941055">
        <w:rPr>
          <w:position w:val="-14"/>
        </w:rPr>
        <w:object w:dxaOrig="2079" w:dyaOrig="400">
          <v:shape id="_x0000_i1039" type="#_x0000_t75" style="width:104.25pt;height:20.25pt" o:ole="">
            <v:imagedata r:id="rId37" o:title=""/>
          </v:shape>
          <o:OLEObject Type="Embed" ProgID="Equation.DSMT4" ShapeID="_x0000_i1039" DrawAspect="Content" ObjectID="_1617454591" r:id="rId38"/>
        </w:object>
      </w:r>
    </w:p>
    <w:p w:rsidR="00351102" w:rsidRDefault="00351102" w:rsidP="00351102">
      <w:r>
        <w:t>7. Put each function into standard form.</w:t>
      </w:r>
    </w:p>
    <w:p w:rsidR="00351102" w:rsidRDefault="00351102" w:rsidP="00351102">
      <w:r>
        <w:tab/>
      </w:r>
      <w:proofErr w:type="gramStart"/>
      <w:r>
        <w:t>a</w:t>
      </w:r>
      <w:proofErr w:type="gramEnd"/>
      <w:r>
        <w:t xml:space="preserve">. </w:t>
      </w:r>
      <w:r w:rsidRPr="00941055">
        <w:rPr>
          <w:position w:val="-14"/>
        </w:rPr>
        <w:object w:dxaOrig="2020" w:dyaOrig="440">
          <v:shape id="_x0000_i1040" type="#_x0000_t75" style="width:101.25pt;height:22.5pt" o:ole="">
            <v:imagedata r:id="rId23" o:title=""/>
          </v:shape>
          <o:OLEObject Type="Embed" ProgID="Equation.DSMT4" ShapeID="_x0000_i1040" DrawAspect="Content" ObjectID="_1617454592" r:id="rId39"/>
        </w:object>
      </w:r>
      <w:r>
        <w:tab/>
        <w:t xml:space="preserve">b. </w:t>
      </w:r>
      <w:r w:rsidRPr="00941055">
        <w:rPr>
          <w:position w:val="-14"/>
        </w:rPr>
        <w:object w:dxaOrig="2040" w:dyaOrig="440">
          <v:shape id="_x0000_i1041" type="#_x0000_t75" style="width:102pt;height:22.5pt" o:ole="">
            <v:imagedata r:id="rId40" o:title=""/>
          </v:shape>
          <o:OLEObject Type="Embed" ProgID="Equation.DSMT4" ShapeID="_x0000_i1041" DrawAspect="Content" ObjectID="_1617454593" r:id="rId41"/>
        </w:object>
      </w:r>
    </w:p>
    <w:p w:rsidR="00351102" w:rsidRDefault="00351102" w:rsidP="00351102">
      <w:r>
        <w:t xml:space="preserve">8.  Use the Vertical motion formula </w:t>
      </w:r>
      <w:r w:rsidRPr="00941055">
        <w:rPr>
          <w:position w:val="-14"/>
        </w:rPr>
        <w:object w:dxaOrig="2100" w:dyaOrig="400">
          <v:shape id="_x0000_i1042" type="#_x0000_t75" style="width:105pt;height:20.25pt" o:ole="">
            <v:imagedata r:id="rId42" o:title=""/>
          </v:shape>
          <o:OLEObject Type="Embed" ProgID="Equation.DSMT4" ShapeID="_x0000_i1042" DrawAspect="Content" ObjectID="_1617454594" r:id="rId43"/>
        </w:object>
      </w:r>
      <w:r>
        <w:t>for the following problems. Given the information given to you, write an equation and find the maximum height of each problem</w:t>
      </w:r>
      <w:bookmarkStart w:id="0" w:name="_GoBack"/>
      <w:bookmarkEnd w:id="0"/>
      <w:r>
        <w:t>.</w:t>
      </w:r>
    </w:p>
    <w:p w:rsidR="00351102" w:rsidRDefault="00351102" w:rsidP="00351102">
      <w:r>
        <w:tab/>
        <w:t xml:space="preserve">a. Initial velocity is 48 </w:t>
      </w:r>
      <w:proofErr w:type="spellStart"/>
      <w:r>
        <w:t>ft</w:t>
      </w:r>
      <w:proofErr w:type="spellEnd"/>
      <w:r>
        <w:t>/sec and initial height is 25 feet</w:t>
      </w:r>
    </w:p>
    <w:p w:rsidR="00351102" w:rsidRDefault="00351102" w:rsidP="00351102">
      <w:pPr>
        <w:ind w:firstLine="720"/>
      </w:pPr>
      <w:r>
        <w:t xml:space="preserve">b. Ball thrown straight up with an initial velocity of 64 </w:t>
      </w:r>
      <w:proofErr w:type="spellStart"/>
      <w:r>
        <w:t>ft</w:t>
      </w:r>
      <w:proofErr w:type="spellEnd"/>
      <w:r w:rsidR="00494974">
        <w:t>/sec and it leaves the hand at 5</w:t>
      </w:r>
      <w:r>
        <w:t xml:space="preserve"> feet.</w:t>
      </w:r>
    </w:p>
    <w:p w:rsidR="00DF7F27" w:rsidRDefault="00351102" w:rsidP="003511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40"/>
        </w:tabs>
      </w:pPr>
      <w:r>
        <w:tab/>
      </w:r>
      <w:proofErr w:type="gramStart"/>
      <w:r>
        <w:t>c</w:t>
      </w:r>
      <w:proofErr w:type="gramEnd"/>
      <w:r>
        <w:t>. Penny dropped from the top of the Columbia center in Seattle from a height of 937 feet</w:t>
      </w:r>
    </w:p>
    <w:p w:rsidR="00494974" w:rsidRDefault="00494974" w:rsidP="003511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40"/>
        </w:tabs>
      </w:pPr>
      <w:r>
        <w:t xml:space="preserve">9. </w:t>
      </w:r>
      <w:r w:rsidR="00DF7F27">
        <w:t xml:space="preserve"> A disc is thrown in the air with an upward velocity of 20 </w:t>
      </w:r>
      <w:proofErr w:type="spellStart"/>
      <w:r w:rsidR="00DF7F27">
        <w:t>ft</w:t>
      </w:r>
      <w:proofErr w:type="spellEnd"/>
      <w:r w:rsidR="00DF7F27">
        <w:t xml:space="preserve">/sec. It leaves the hand at 6 feet. </w:t>
      </w:r>
      <w:r>
        <w:t xml:space="preserve">Use the vertical motion formula to write an equation for the disc’s height as a function of time. </w:t>
      </w:r>
    </w:p>
    <w:p w:rsidR="00494974" w:rsidRDefault="00494974" w:rsidP="004949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40"/>
        </w:tabs>
        <w:ind w:left="720"/>
      </w:pPr>
      <w:r>
        <w:t xml:space="preserve">a. </w:t>
      </w:r>
      <w:r w:rsidR="00DF7F27">
        <w:t>What is the maxi</w:t>
      </w:r>
      <w:r>
        <w:t xml:space="preserve">mum height the disc reaches? </w:t>
      </w:r>
      <w:r w:rsidR="00351102">
        <w:tab/>
      </w:r>
      <w:r>
        <w:br/>
        <w:t>b. How long does it take for the disc to reach the height?</w:t>
      </w:r>
      <w:r>
        <w:br/>
        <w:t>c. How high is the disc after 1 second?</w:t>
      </w:r>
    </w:p>
    <w:p w:rsidR="00351102" w:rsidRDefault="00494974" w:rsidP="003511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40"/>
        </w:tabs>
      </w:pPr>
      <w:r>
        <w:lastRenderedPageBreak/>
        <w:t>10</w:t>
      </w:r>
      <w:r w:rsidR="00351102">
        <w:t>. You have a pool that has the dimensions of</w:t>
      </w:r>
      <w:r w:rsidR="00DF7F27">
        <w:t xml:space="preserve"> 20 feet by 40 ft. You want to add a deck that is x feet wide around the entire pool. Draw a picture depicting this situation. Write a quadratic function in standard form that represents the</w:t>
      </w:r>
      <w:r>
        <w:t xml:space="preserve"> total</w:t>
      </w:r>
      <w:r w:rsidR="00DF7F27">
        <w:t xml:space="preserve"> area of the pool</w:t>
      </w:r>
      <w:r>
        <w:t xml:space="preserve"> and deck</w:t>
      </w:r>
      <w:r w:rsidR="00DF7F27">
        <w:t>.</w:t>
      </w:r>
    </w:p>
    <w:p w:rsidR="00DF7F27" w:rsidRDefault="00494974" w:rsidP="003511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40"/>
        </w:tabs>
      </w:pPr>
      <w:r>
        <w:t>11. The length of a rectangular park is twice its width. The park is surrounded by at 3 foot wide walking path. Write a quadratic function in standard form that represents the total area of the park and path.</w:t>
      </w:r>
    </w:p>
    <w:p w:rsidR="00DF7F27" w:rsidRDefault="00DF7F27" w:rsidP="003511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40"/>
        </w:tabs>
      </w:pPr>
      <w:r>
        <w:t>1</w:t>
      </w:r>
      <w:r w:rsidR="00494974">
        <w:t>2</w:t>
      </w:r>
      <w:r>
        <w:t xml:space="preserve">. Write an equation of a quadratic graph </w:t>
      </w:r>
      <w:r>
        <w:rPr>
          <w:i/>
        </w:rPr>
        <w:t xml:space="preserve">g(x) </w:t>
      </w:r>
      <w:r>
        <w:t xml:space="preserve">that is a transformation of </w:t>
      </w:r>
      <w:r w:rsidRPr="00941055">
        <w:rPr>
          <w:position w:val="-14"/>
        </w:rPr>
        <w:object w:dxaOrig="1020" w:dyaOrig="400">
          <v:shape id="_x0000_i1043" type="#_x0000_t75" style="width:51pt;height:20.25pt" o:ole="">
            <v:imagedata r:id="rId44" o:title=""/>
          </v:shape>
          <o:OLEObject Type="Embed" ProgID="Equation.DSMT4" ShapeID="_x0000_i1043" DrawAspect="Content" ObjectID="_1617454595" r:id="rId45"/>
        </w:object>
      </w:r>
      <w:r>
        <w:t xml:space="preserve"> by:</w:t>
      </w:r>
    </w:p>
    <w:p w:rsidR="00DF7F27" w:rsidRDefault="00DF7F27" w:rsidP="003511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40"/>
        </w:tabs>
        <w:rPr>
          <w:i/>
        </w:rPr>
      </w:pPr>
      <w:r>
        <w:tab/>
      </w:r>
      <w:proofErr w:type="gramStart"/>
      <w:r>
        <w:t>a</w:t>
      </w:r>
      <w:proofErr w:type="gramEnd"/>
      <w:r>
        <w:t xml:space="preserve">. right 5 units, down 2 and is narrower than </w:t>
      </w:r>
      <w:r>
        <w:rPr>
          <w:i/>
        </w:rPr>
        <w:t>f(x)</w:t>
      </w:r>
    </w:p>
    <w:p w:rsidR="00DF7F27" w:rsidRDefault="00DF7F27" w:rsidP="003511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40"/>
        </w:tabs>
      </w:pPr>
      <w:r>
        <w:tab/>
      </w:r>
      <w:proofErr w:type="gramStart"/>
      <w:r>
        <w:t>b</w:t>
      </w:r>
      <w:proofErr w:type="gramEnd"/>
      <w:r>
        <w:t>. reflected over the x-axis, up 3 units</w:t>
      </w:r>
    </w:p>
    <w:p w:rsidR="00DF7F27" w:rsidRDefault="00DF7F27" w:rsidP="003511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40"/>
        </w:tabs>
      </w:pPr>
      <w:r>
        <w:tab/>
      </w:r>
      <w:proofErr w:type="gramStart"/>
      <w:r>
        <w:t>c</w:t>
      </w:r>
      <w:proofErr w:type="gramEnd"/>
      <w:r>
        <w:t xml:space="preserve">. wider than </w:t>
      </w:r>
      <w:r>
        <w:rPr>
          <w:i/>
        </w:rPr>
        <w:t>f(x)</w:t>
      </w:r>
      <w:r>
        <w:t xml:space="preserve">, left 14 units </w:t>
      </w:r>
    </w:p>
    <w:p w:rsidR="00DF7F27" w:rsidRDefault="00494974" w:rsidP="003511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40"/>
        </w:tabs>
      </w:pPr>
      <w:r>
        <w:t>13</w:t>
      </w:r>
      <w:r w:rsidR="00DF7F27">
        <w:t xml:space="preserve">. Find the x-intercepts and the vertex of the following quadratics. </w:t>
      </w:r>
    </w:p>
    <w:p w:rsidR="00DF7F27" w:rsidRDefault="00DF7F27" w:rsidP="003511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40"/>
        </w:tabs>
      </w:pPr>
      <w:r>
        <w:tab/>
        <w:t xml:space="preserve">a. </w:t>
      </w:r>
      <w:r w:rsidRPr="00941055">
        <w:rPr>
          <w:position w:val="-14"/>
        </w:rPr>
        <w:object w:dxaOrig="2200" w:dyaOrig="400">
          <v:shape id="_x0000_i1044" type="#_x0000_t75" style="width:110.25pt;height:20.25pt" o:ole="">
            <v:imagedata r:id="rId46" o:title=""/>
          </v:shape>
          <o:OLEObject Type="Embed" ProgID="Equation.DSMT4" ShapeID="_x0000_i1044" DrawAspect="Content" ObjectID="_1617454596" r:id="rId47"/>
        </w:object>
      </w:r>
      <w:r>
        <w:tab/>
      </w:r>
      <w:r>
        <w:tab/>
        <w:t xml:space="preserve">b. </w:t>
      </w:r>
      <w:r w:rsidRPr="00941055">
        <w:rPr>
          <w:position w:val="-14"/>
        </w:rPr>
        <w:object w:dxaOrig="1939" w:dyaOrig="400">
          <v:shape id="_x0000_i1045" type="#_x0000_t75" style="width:97.5pt;height:20.25pt" o:ole="">
            <v:imagedata r:id="rId48" o:title=""/>
          </v:shape>
          <o:OLEObject Type="Embed" ProgID="Equation.DSMT4" ShapeID="_x0000_i1045" DrawAspect="Content" ObjectID="_1617454597" r:id="rId49"/>
        </w:object>
      </w:r>
      <w:r>
        <w:tab/>
      </w:r>
      <w:r>
        <w:tab/>
        <w:t xml:space="preserve">c. </w:t>
      </w:r>
      <w:r w:rsidRPr="00941055">
        <w:rPr>
          <w:position w:val="-14"/>
        </w:rPr>
        <w:object w:dxaOrig="1939" w:dyaOrig="400">
          <v:shape id="_x0000_i1046" type="#_x0000_t75" style="width:97.5pt;height:20.25pt" o:ole="">
            <v:imagedata r:id="rId50" o:title=""/>
          </v:shape>
          <o:OLEObject Type="Embed" ProgID="Equation.DSMT4" ShapeID="_x0000_i1046" DrawAspect="Content" ObjectID="_1617454598" r:id="rId51"/>
        </w:object>
      </w:r>
    </w:p>
    <w:p w:rsidR="00494974" w:rsidRDefault="00494974" w:rsidP="004949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40"/>
        </w:tabs>
      </w:pPr>
      <w:r>
        <w:t xml:space="preserve">14. Find the x-intercepts and the vertex then graph </w:t>
      </w:r>
      <w:r w:rsidR="00BC73D2" w:rsidRPr="00941055">
        <w:rPr>
          <w:position w:val="-14"/>
        </w:rPr>
        <w:object w:dxaOrig="1820" w:dyaOrig="400">
          <v:shape id="_x0000_i1047" type="#_x0000_t75" style="width:91.5pt;height:20.25pt" o:ole="">
            <v:imagedata r:id="rId52" o:title=""/>
          </v:shape>
          <o:OLEObject Type="Embed" ProgID="Equation.DSMT4" ShapeID="_x0000_i1047" DrawAspect="Content" ObjectID="_1617454599" r:id="rId53"/>
        </w:object>
      </w:r>
    </w:p>
    <w:p w:rsidR="00BC73D2" w:rsidRDefault="00BC73D2" w:rsidP="004949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40"/>
        </w:tabs>
      </w:pPr>
      <w:r>
        <w:tab/>
      </w:r>
    </w:p>
    <w:p w:rsidR="00DF7F27" w:rsidRPr="00DF7F27" w:rsidRDefault="00DF7F27" w:rsidP="003511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40"/>
        </w:tabs>
      </w:pPr>
    </w:p>
    <w:p w:rsidR="00DF7F27" w:rsidRDefault="00DF7F27" w:rsidP="003511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40"/>
        </w:tabs>
      </w:pPr>
    </w:p>
    <w:p w:rsidR="00351102" w:rsidRDefault="00351102" w:rsidP="00351102">
      <w:r>
        <w:tab/>
        <w:t xml:space="preserve"> </w:t>
      </w:r>
    </w:p>
    <w:p w:rsidR="00351102" w:rsidRDefault="00351102" w:rsidP="00351102">
      <w:pPr>
        <w:ind w:firstLine="720"/>
      </w:pPr>
    </w:p>
    <w:sectPr w:rsidR="00351102" w:rsidSect="00FF5AB3">
      <w:headerReference w:type="default" r:id="rId54"/>
      <w:headerReference w:type="first" r:id="rId55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5AB3" w:rsidRDefault="00FF5AB3" w:rsidP="00FF5AB3">
      <w:pPr>
        <w:spacing w:after="0" w:line="240" w:lineRule="auto"/>
      </w:pPr>
      <w:r>
        <w:separator/>
      </w:r>
    </w:p>
  </w:endnote>
  <w:endnote w:type="continuationSeparator" w:id="0">
    <w:p w:rsidR="00FF5AB3" w:rsidRDefault="00FF5AB3" w:rsidP="00FF5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5AB3" w:rsidRDefault="00FF5AB3" w:rsidP="00FF5AB3">
      <w:pPr>
        <w:spacing w:after="0" w:line="240" w:lineRule="auto"/>
      </w:pPr>
      <w:r>
        <w:separator/>
      </w:r>
    </w:p>
  </w:footnote>
  <w:footnote w:type="continuationSeparator" w:id="0">
    <w:p w:rsidR="00FF5AB3" w:rsidRDefault="00FF5AB3" w:rsidP="00FF5A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AB3" w:rsidRDefault="00FF5AB3">
    <w:pPr>
      <w:pStyle w:val="Header"/>
    </w:pPr>
  </w:p>
  <w:p w:rsidR="00FF5AB3" w:rsidRDefault="00FF5A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AB3" w:rsidRDefault="00FF5AB3">
    <w:pPr>
      <w:pStyle w:val="Header"/>
    </w:pPr>
    <w:r>
      <w:t>Chapter 8 Review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4059D"/>
    <w:multiLevelType w:val="hybridMultilevel"/>
    <w:tmpl w:val="2176F3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6B2F5D"/>
    <w:multiLevelType w:val="hybridMultilevel"/>
    <w:tmpl w:val="B4141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F01"/>
    <w:rsid w:val="00230AEF"/>
    <w:rsid w:val="00351102"/>
    <w:rsid w:val="00367803"/>
    <w:rsid w:val="003B335D"/>
    <w:rsid w:val="00487FD8"/>
    <w:rsid w:val="00494974"/>
    <w:rsid w:val="00723FD4"/>
    <w:rsid w:val="007E7F44"/>
    <w:rsid w:val="00941055"/>
    <w:rsid w:val="00B1362D"/>
    <w:rsid w:val="00BC73D2"/>
    <w:rsid w:val="00D63F01"/>
    <w:rsid w:val="00D92D67"/>
    <w:rsid w:val="00DF7F27"/>
    <w:rsid w:val="00E93480"/>
    <w:rsid w:val="00FF5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."/>
  <w:listSeparator w:val=","/>
  <w14:docId w14:val="6110C336"/>
  <w15:chartTrackingRefBased/>
  <w15:docId w15:val="{5ABDA393-D84E-4C0F-A8A3-78E1B809C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F01"/>
    <w:pPr>
      <w:ind w:left="720"/>
      <w:contextualSpacing/>
    </w:pPr>
  </w:style>
  <w:style w:type="paragraph" w:customStyle="1" w:styleId="TXT1">
    <w:name w:val="TXT1"/>
    <w:qFormat/>
    <w:rsid w:val="00487FD8"/>
    <w:pPr>
      <w:spacing w:after="120" w:line="240" w:lineRule="auto"/>
    </w:pPr>
    <w:rPr>
      <w:rFonts w:ascii="Arial" w:eastAsia="Times New Roman" w:hAnsi="Arial" w:cs="Arial"/>
      <w:sz w:val="24"/>
      <w:szCs w:val="20"/>
    </w:rPr>
  </w:style>
  <w:style w:type="paragraph" w:customStyle="1" w:styleId="TB1H">
    <w:name w:val="TB1_H"/>
    <w:basedOn w:val="Normal"/>
    <w:qFormat/>
    <w:rsid w:val="00487FD8"/>
    <w:pPr>
      <w:widowControl w:val="0"/>
      <w:autoSpaceDE w:val="0"/>
      <w:autoSpaceDN w:val="0"/>
      <w:adjustRightInd w:val="0"/>
      <w:spacing w:before="60" w:after="60" w:line="240" w:lineRule="auto"/>
      <w:jc w:val="center"/>
    </w:pPr>
    <w:rPr>
      <w:rFonts w:ascii="Arial" w:eastAsia="Times New Roman" w:hAnsi="Arial" w:cs="Arial"/>
      <w:b/>
      <w:sz w:val="20"/>
      <w:szCs w:val="20"/>
    </w:rPr>
  </w:style>
  <w:style w:type="paragraph" w:customStyle="1" w:styleId="TB1L">
    <w:name w:val="TB1_L"/>
    <w:basedOn w:val="Normal"/>
    <w:qFormat/>
    <w:rsid w:val="00487FD8"/>
    <w:pPr>
      <w:widowControl w:val="0"/>
      <w:autoSpaceDE w:val="0"/>
      <w:autoSpaceDN w:val="0"/>
      <w:adjustRightInd w:val="0"/>
      <w:spacing w:before="40" w:after="40" w:line="240" w:lineRule="auto"/>
    </w:pPr>
    <w:rPr>
      <w:rFonts w:ascii="Arial" w:eastAsia="Times New Roman" w:hAnsi="Arial" w:cs="Arial"/>
      <w:sz w:val="20"/>
      <w:szCs w:val="20"/>
    </w:rPr>
  </w:style>
  <w:style w:type="table" w:styleId="TableGrid">
    <w:name w:val="Table Grid"/>
    <w:basedOn w:val="TableNormal"/>
    <w:rsid w:val="00487F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230A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F5A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5AB3"/>
  </w:style>
  <w:style w:type="paragraph" w:styleId="Footer">
    <w:name w:val="footer"/>
    <w:basedOn w:val="Normal"/>
    <w:link w:val="FooterChar"/>
    <w:uiPriority w:val="99"/>
    <w:unhideWhenUsed/>
    <w:rsid w:val="00FF5A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5AB3"/>
  </w:style>
  <w:style w:type="paragraph" w:styleId="BalloonText">
    <w:name w:val="Balloon Text"/>
    <w:basedOn w:val="Normal"/>
    <w:link w:val="BalloonTextChar"/>
    <w:uiPriority w:val="99"/>
    <w:semiHidden/>
    <w:unhideWhenUsed/>
    <w:rsid w:val="00FF5A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A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9.bin"/><Relationship Id="rId39" Type="http://schemas.openxmlformats.org/officeDocument/2006/relationships/oleObject" Target="embeddings/oleObject16.bin"/><Relationship Id="rId21" Type="http://schemas.openxmlformats.org/officeDocument/2006/relationships/image" Target="media/image8.emf"/><Relationship Id="rId34" Type="http://schemas.openxmlformats.org/officeDocument/2006/relationships/oleObject" Target="embeddings/oleObject13.bin"/><Relationship Id="rId42" Type="http://schemas.openxmlformats.org/officeDocument/2006/relationships/image" Target="media/image19.wmf"/><Relationship Id="rId47" Type="http://schemas.openxmlformats.org/officeDocument/2006/relationships/oleObject" Target="embeddings/oleObject20.bin"/><Relationship Id="rId50" Type="http://schemas.openxmlformats.org/officeDocument/2006/relationships/image" Target="media/image23.wmf"/><Relationship Id="rId55" Type="http://schemas.openxmlformats.org/officeDocument/2006/relationships/header" Target="header2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5.bin"/><Relationship Id="rId46" Type="http://schemas.openxmlformats.org/officeDocument/2006/relationships/image" Target="media/image21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3.wmf"/><Relationship Id="rId41" Type="http://schemas.openxmlformats.org/officeDocument/2006/relationships/oleObject" Target="embeddings/oleObject17.bin"/><Relationship Id="rId54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7.wmf"/><Relationship Id="rId40" Type="http://schemas.openxmlformats.org/officeDocument/2006/relationships/image" Target="media/image18.wmf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3.bin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oleObject" Target="embeddings/oleObject21.bin"/><Relationship Id="rId57" Type="http://schemas.openxmlformats.org/officeDocument/2006/relationships/theme" Target="theme/theme1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4.wmf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image" Target="media/image9.emf"/><Relationship Id="rId27" Type="http://schemas.openxmlformats.org/officeDocument/2006/relationships/image" Target="media/image12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6.wmf"/><Relationship Id="rId43" Type="http://schemas.openxmlformats.org/officeDocument/2006/relationships/oleObject" Target="embeddings/oleObject18.bin"/><Relationship Id="rId48" Type="http://schemas.openxmlformats.org/officeDocument/2006/relationships/image" Target="media/image22.wmf"/><Relationship Id="rId56" Type="http://schemas.openxmlformats.org/officeDocument/2006/relationships/fontTable" Target="fontTable.xml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2.bin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Dunbar, Kerry    SHS</dc:creator>
  <cp:keywords/>
  <dc:description/>
  <cp:lastModifiedBy>Dunbar, Kerry    SHS</cp:lastModifiedBy>
  <cp:revision>6</cp:revision>
  <cp:lastPrinted>2019-04-22T23:09:00Z</cp:lastPrinted>
  <dcterms:created xsi:type="dcterms:W3CDTF">2019-04-22T16:43:00Z</dcterms:created>
  <dcterms:modified xsi:type="dcterms:W3CDTF">2019-04-22T23:09:00Z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