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F9DDE" w14:textId="1D6FB982" w:rsidR="00C14AD3" w:rsidRPr="007D39C8" w:rsidRDefault="004E06E2" w:rsidP="00156BF1">
      <w:pPr>
        <w:pStyle w:val="Head"/>
        <w:tabs>
          <w:tab w:val="left" w:pos="3588"/>
        </w:tabs>
      </w:pPr>
      <w:r w:rsidRPr="004E020B">
        <w:rPr>
          <w:b/>
          <w:sz w:val="42"/>
          <w:szCs w:val="42"/>
        </w:rPr>
        <w:t>1</w:t>
      </w:r>
      <w:r w:rsidR="007D39C8" w:rsidRPr="004E020B">
        <w:rPr>
          <w:b/>
          <w:sz w:val="42"/>
          <w:szCs w:val="42"/>
        </w:rPr>
        <w:t>-</w:t>
      </w:r>
      <w:r w:rsidR="00BE52B4">
        <w:rPr>
          <w:b/>
          <w:sz w:val="42"/>
          <w:szCs w:val="42"/>
        </w:rPr>
        <w:t>1</w:t>
      </w:r>
      <w:r w:rsidR="007D39C8" w:rsidRPr="004E020B">
        <w:rPr>
          <w:b/>
          <w:sz w:val="42"/>
          <w:szCs w:val="42"/>
        </w:rPr>
        <w:tab/>
      </w:r>
      <w:r w:rsidR="00920E57">
        <w:rPr>
          <w:b/>
          <w:sz w:val="42"/>
          <w:szCs w:val="42"/>
        </w:rPr>
        <w:t xml:space="preserve">and 1-2 </w:t>
      </w:r>
      <w:r w:rsidR="00BE52B4" w:rsidRPr="00BE52B4">
        <w:rPr>
          <w:b/>
          <w:sz w:val="37"/>
          <w:szCs w:val="37"/>
          <w:u w:val="single"/>
        </w:rPr>
        <w:t>Additional Practice</w:t>
      </w:r>
      <w:r w:rsidR="007D39C8" w:rsidRPr="00BE52B4">
        <w:rPr>
          <w:b/>
          <w:sz w:val="37"/>
          <w:szCs w:val="37"/>
          <w:u w:val="single"/>
        </w:rPr>
        <w:tab/>
      </w:r>
      <w:r w:rsidR="007D39C8" w:rsidRPr="00BE52B4">
        <w:rPr>
          <w:b/>
          <w:sz w:val="37"/>
          <w:szCs w:val="37"/>
          <w:u w:val="single"/>
        </w:rPr>
        <w:br/>
      </w:r>
      <w:r w:rsidR="00BE52B4" w:rsidRPr="00BE52B4">
        <w:rPr>
          <w:sz w:val="26"/>
          <w:szCs w:val="26"/>
        </w:rPr>
        <w:t>Operations on Real Numbers</w:t>
      </w:r>
      <w:r w:rsidR="00920E57">
        <w:rPr>
          <w:sz w:val="26"/>
          <w:szCs w:val="26"/>
        </w:rPr>
        <w:t xml:space="preserve">, </w:t>
      </w:r>
      <w:r w:rsidR="00920E57" w:rsidRPr="00CF39FA">
        <w:rPr>
          <w:sz w:val="26"/>
          <w:szCs w:val="26"/>
        </w:rPr>
        <w:t>Solving Linear Equations</w:t>
      </w:r>
    </w:p>
    <w:p w14:paraId="537023E8" w14:textId="3976AB1A" w:rsidR="00BE52B4" w:rsidRDefault="00920E57" w:rsidP="008D37EE">
      <w:pPr>
        <w:pStyle w:val="TXT1NLp6A"/>
      </w:pPr>
      <w:r>
        <w:rPr>
          <w:b/>
          <w:lang w:val="en-US"/>
        </w:rPr>
        <w:t>1</w:t>
      </w:r>
      <w:r w:rsidR="00BE52B4" w:rsidRPr="000D42C8">
        <w:rPr>
          <w:b/>
        </w:rPr>
        <w:t>.</w:t>
      </w:r>
      <w:r w:rsidR="00BE52B4" w:rsidRPr="000D42C8">
        <w:rPr>
          <w:b/>
        </w:rPr>
        <w:tab/>
      </w:r>
      <w:r w:rsidR="00BE52B4">
        <w:t>Which elements of the set of natural numbers are also irrational numbers?</w:t>
      </w:r>
    </w:p>
    <w:p w14:paraId="780D4869" w14:textId="38F8AA77" w:rsidR="00BE52B4" w:rsidRPr="000A52DB" w:rsidRDefault="00920E57" w:rsidP="008D37EE">
      <w:pPr>
        <w:pStyle w:val="TXT1NLp6A"/>
      </w:pPr>
      <w:r>
        <w:rPr>
          <w:b/>
          <w:lang w:val="en-US"/>
        </w:rPr>
        <w:t>2</w:t>
      </w:r>
      <w:r w:rsidR="00BE52B4" w:rsidRPr="000D42C8">
        <w:rPr>
          <w:b/>
        </w:rPr>
        <w:t>.</w:t>
      </w:r>
      <w:r w:rsidR="00BE52B4" w:rsidRPr="000D42C8">
        <w:rPr>
          <w:b/>
        </w:rPr>
        <w:tab/>
      </w:r>
      <w:r w:rsidR="00BE52B4">
        <w:t>When you subtract two positive integers, is the result always a positive integer?</w:t>
      </w:r>
      <w:r w:rsidR="00BE52B4">
        <w:br/>
      </w:r>
      <w:r w:rsidR="00BE52B4" w:rsidRPr="000D42C8">
        <w:t>Justify your answer.</w:t>
      </w:r>
    </w:p>
    <w:p w14:paraId="309FE818" w14:textId="26CC954B" w:rsidR="00BE52B4" w:rsidRDefault="00920E57" w:rsidP="008D37EE">
      <w:pPr>
        <w:pStyle w:val="TXT1NLp6A"/>
      </w:pPr>
      <w:r>
        <w:rPr>
          <w:b/>
          <w:lang w:val="en-US"/>
        </w:rPr>
        <w:t>3</w:t>
      </w:r>
      <w:r w:rsidR="00BE52B4" w:rsidRPr="000D42C8">
        <w:rPr>
          <w:b/>
        </w:rPr>
        <w:t>.</w:t>
      </w:r>
      <w:r w:rsidR="00BE52B4" w:rsidRPr="000D42C8">
        <w:rPr>
          <w:b/>
        </w:rPr>
        <w:tab/>
      </w:r>
      <w:r w:rsidR="00BE52B4">
        <w:t>For each of these expressions, draw a line or lines to show the subset(s) of the</w:t>
      </w:r>
      <w:r w:rsidR="00BE52B4">
        <w:br/>
        <w:t>real numbers it belongs to.</w:t>
      </w:r>
    </w:p>
    <w:p w14:paraId="0197B59E" w14:textId="77777777" w:rsidR="00BE52B4" w:rsidRPr="004F62C4" w:rsidRDefault="00BE52B4" w:rsidP="008D37EE">
      <w:pPr>
        <w:pStyle w:val="TXT1LL2c"/>
        <w:tabs>
          <w:tab w:val="clear" w:pos="2640"/>
          <w:tab w:val="clear" w:pos="3120"/>
          <w:tab w:val="left" w:pos="4524"/>
        </w:tabs>
      </w:pPr>
      <w:r w:rsidRPr="000D42C8">
        <w:rPr>
          <w:b/>
        </w:rPr>
        <w:t>a.</w:t>
      </w:r>
      <w:r w:rsidR="000D42C8" w:rsidRPr="000D42C8">
        <w:rPr>
          <w:b/>
        </w:rPr>
        <w:tab/>
      </w:r>
      <w:r w:rsidRPr="004F62C4">
        <w:t>0 − 10</w:t>
      </w:r>
      <w:r w:rsidRPr="004F62C4">
        <w:tab/>
        <w:t>Irrational Numbers</w:t>
      </w:r>
    </w:p>
    <w:p w14:paraId="341F1A28" w14:textId="77777777" w:rsidR="00BE52B4" w:rsidRPr="004F62C4" w:rsidRDefault="00BE52B4" w:rsidP="008D37EE">
      <w:pPr>
        <w:pStyle w:val="TXT1LL2c"/>
        <w:tabs>
          <w:tab w:val="clear" w:pos="2640"/>
          <w:tab w:val="clear" w:pos="3120"/>
          <w:tab w:val="left" w:pos="4524"/>
        </w:tabs>
      </w:pPr>
      <w:r w:rsidRPr="000D42C8">
        <w:rPr>
          <w:b/>
        </w:rPr>
        <w:t>b.</w:t>
      </w:r>
      <w:r w:rsidR="000D42C8" w:rsidRPr="000D42C8">
        <w:rPr>
          <w:b/>
        </w:rPr>
        <w:tab/>
      </w:r>
      <w:r w:rsidRPr="000D42C8">
        <w:t>−3 +</w:t>
      </w:r>
      <w:r w:rsidR="000D42C8" w:rsidRPr="000D42C8">
        <w:t xml:space="preserve"> </w:t>
      </w:r>
      <w:r w:rsidR="00971F19" w:rsidRPr="0049245D">
        <w:rPr>
          <w:position w:val="0"/>
        </w:rPr>
        <w:object w:dxaOrig="380" w:dyaOrig="360" w14:anchorId="78C0AFA8">
          <v:shape id="_x0000_i1026" type="#_x0000_t75" style="width:18.75pt;height:18pt" o:ole="">
            <v:imagedata r:id="rId8" o:title=""/>
          </v:shape>
          <o:OLEObject Type="Embed" ProgID="Equation.3" ShapeID="_x0000_i1026" DrawAspect="Content" ObjectID="_1598675704" r:id="rId9"/>
        </w:object>
      </w:r>
      <w:r w:rsidRPr="004F62C4">
        <w:tab/>
        <w:t>Rational Numbers</w:t>
      </w:r>
    </w:p>
    <w:p w14:paraId="283B4D5F" w14:textId="77777777" w:rsidR="00BE52B4" w:rsidRPr="00971F19" w:rsidRDefault="00BE52B4" w:rsidP="008D37EE">
      <w:pPr>
        <w:pStyle w:val="TXT1LL2c"/>
        <w:tabs>
          <w:tab w:val="clear" w:pos="2640"/>
          <w:tab w:val="clear" w:pos="3120"/>
          <w:tab w:val="left" w:pos="4524"/>
        </w:tabs>
        <w:rPr>
          <w:b/>
        </w:rPr>
      </w:pPr>
      <w:r w:rsidRPr="00971F19">
        <w:rPr>
          <w:b/>
        </w:rPr>
        <w:t>c.</w:t>
      </w:r>
      <w:r w:rsidRPr="00971F19">
        <w:rPr>
          <w:b/>
        </w:rPr>
        <w:tab/>
      </w:r>
      <w:r w:rsidR="00971F19" w:rsidRPr="0049245D">
        <w:rPr>
          <w:position w:val="-6"/>
        </w:rPr>
        <w:object w:dxaOrig="900" w:dyaOrig="480" w14:anchorId="131FB9F1">
          <v:shape id="_x0000_i1027" type="#_x0000_t75" style="width:45pt;height:24pt" o:ole="">
            <v:imagedata r:id="rId10" o:title=""/>
          </v:shape>
          <o:OLEObject Type="Embed" ProgID="Equation.3" ShapeID="_x0000_i1027" DrawAspect="Content" ObjectID="_1598675705" r:id="rId11"/>
        </w:object>
      </w:r>
      <w:r w:rsidR="00971F19" w:rsidRPr="00971F19">
        <w:rPr>
          <w:b/>
        </w:rPr>
        <w:tab/>
      </w:r>
      <w:r w:rsidRPr="004F62C4">
        <w:t>Integers</w:t>
      </w:r>
    </w:p>
    <w:p w14:paraId="0613F684" w14:textId="77777777" w:rsidR="00BE52B4" w:rsidRPr="00DE3705" w:rsidRDefault="00BE52B4" w:rsidP="008D37EE">
      <w:pPr>
        <w:pStyle w:val="TXT1LL2c"/>
        <w:tabs>
          <w:tab w:val="clear" w:pos="2640"/>
          <w:tab w:val="clear" w:pos="3120"/>
          <w:tab w:val="left" w:pos="4524"/>
        </w:tabs>
      </w:pPr>
      <w:r w:rsidRPr="00971F19">
        <w:rPr>
          <w:b/>
        </w:rPr>
        <w:t>d.</w:t>
      </w:r>
      <w:r w:rsidRPr="00971F19">
        <w:rPr>
          <w:b/>
        </w:rPr>
        <w:tab/>
      </w:r>
      <w:r w:rsidR="00971F19" w:rsidRPr="0049245D">
        <w:rPr>
          <w:position w:val="0"/>
        </w:rPr>
        <w:object w:dxaOrig="780" w:dyaOrig="360" w14:anchorId="432D1A68">
          <v:shape id="_x0000_i1028" type="#_x0000_t75" style="width:39pt;height:18pt" o:ole="">
            <v:imagedata r:id="rId12" o:title=""/>
          </v:shape>
          <o:OLEObject Type="Embed" ProgID="Equation.3" ShapeID="_x0000_i1028" DrawAspect="Content" ObjectID="_1598675706" r:id="rId13"/>
        </w:object>
      </w:r>
      <w:r w:rsidR="00971F19" w:rsidRPr="00971F19">
        <w:rPr>
          <w:b/>
        </w:rPr>
        <w:tab/>
      </w:r>
      <w:r w:rsidR="00DE3705" w:rsidRPr="00DE3705">
        <w:t>Whole Numbers</w:t>
      </w:r>
    </w:p>
    <w:p w14:paraId="46E4DC3D" w14:textId="3B42D559" w:rsidR="00BE52B4" w:rsidRPr="00540FD4" w:rsidRDefault="00BE52B4" w:rsidP="00971F19">
      <w:pPr>
        <w:pStyle w:val="TXT1"/>
        <w:rPr>
          <w:b/>
        </w:rPr>
      </w:pPr>
    </w:p>
    <w:tbl>
      <w:tblPr>
        <w:tblStyle w:val="TableGrid"/>
        <w:tblW w:w="0" w:type="auto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920E57" w14:paraId="0AD16AF9" w14:textId="77777777" w:rsidTr="00920E57">
        <w:trPr>
          <w:trHeight w:val="747"/>
        </w:trPr>
        <w:tc>
          <w:tcPr>
            <w:tcW w:w="8310" w:type="dxa"/>
          </w:tcPr>
          <w:p w14:paraId="7A6BFD1A" w14:textId="31A01862" w:rsidR="00920E57" w:rsidRPr="00920E57" w:rsidRDefault="00920E57" w:rsidP="00920E57">
            <w:pPr>
              <w:pStyle w:val="TXT1"/>
              <w:rPr>
                <w:b/>
              </w:rPr>
            </w:pPr>
            <w:r>
              <w:rPr>
                <w:b/>
              </w:rPr>
              <w:t>4</w:t>
            </w:r>
            <w:r w:rsidRPr="0049245D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540FD4">
              <w:rPr>
                <w:b/>
              </w:rPr>
              <w:t>Order from least to greatest.</w:t>
            </w:r>
            <w:r w:rsidRPr="00576EDF">
              <w:t xml:space="preserve"> </w:t>
            </w:r>
            <w:r w:rsidRPr="00576EDF">
              <w:rPr>
                <w:position w:val="-20"/>
              </w:rPr>
              <w:object w:dxaOrig="1380" w:dyaOrig="560" w14:anchorId="18A86C76">
                <v:shape id="_x0000_i1029" type="#_x0000_t75" style="width:69pt;height:28.5pt" o:ole="">
                  <v:imagedata r:id="rId14" o:title=""/>
                </v:shape>
                <o:OLEObject Type="Embed" ProgID="Equation.3" ShapeID="_x0000_i1029" DrawAspect="Content" ObjectID="_1598675707" r:id="rId15"/>
              </w:object>
            </w:r>
          </w:p>
        </w:tc>
        <w:bookmarkStart w:id="0" w:name="_GoBack"/>
        <w:bookmarkEnd w:id="0"/>
      </w:tr>
    </w:tbl>
    <w:p w14:paraId="5F5C7350" w14:textId="51A947E9" w:rsidR="00156BF1" w:rsidRDefault="00920E57" w:rsidP="000D42C8">
      <w:pPr>
        <w:pStyle w:val="TXT1NL2digit"/>
      </w:pPr>
      <w:r>
        <w:rPr>
          <w:b/>
        </w:rPr>
        <w:t>5</w:t>
      </w:r>
      <w:r w:rsidR="00BE52B4" w:rsidRPr="006E5B3A">
        <w:rPr>
          <w:b/>
        </w:rPr>
        <w:t>.</w:t>
      </w:r>
      <w:r w:rsidR="000D42C8" w:rsidRPr="006E5B3A">
        <w:rPr>
          <w:b/>
        </w:rPr>
        <w:tab/>
      </w:r>
      <w:r w:rsidR="00BE52B4" w:rsidRPr="00387C89">
        <w:t>To put a narrow border around a square photo, Alicia has 32 inches of trim.</w:t>
      </w:r>
      <w:r w:rsidR="000D42C8">
        <w:br/>
      </w:r>
      <w:r w:rsidR="00BE52B4" w:rsidRPr="00387C89">
        <w:t>The area of the photo is 60 square inches. Will she have enough trim for all</w:t>
      </w:r>
      <w:r w:rsidR="000D42C8">
        <w:br/>
      </w:r>
      <w:r w:rsidR="00BE52B4" w:rsidRPr="00387C89">
        <w:t>four sides of the square? Explain how you decided.</w:t>
      </w:r>
    </w:p>
    <w:p w14:paraId="0B767283" w14:textId="77777777" w:rsidR="004C52ED" w:rsidRDefault="004C52ED" w:rsidP="00920E57">
      <w:pPr>
        <w:pStyle w:val="TXT1"/>
      </w:pPr>
    </w:p>
    <w:p w14:paraId="1B7E5F1F" w14:textId="19707CF5" w:rsidR="00920E57" w:rsidRDefault="00920E57" w:rsidP="00920E57">
      <w:pPr>
        <w:pStyle w:val="TXT1"/>
      </w:pPr>
      <w:r>
        <w:t>Solve each equation.</w:t>
      </w: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0"/>
        <w:gridCol w:w="2957"/>
        <w:gridCol w:w="2991"/>
      </w:tblGrid>
      <w:tr w:rsidR="00920E57" w14:paraId="7FCDA498" w14:textId="77777777" w:rsidTr="004C52ED">
        <w:trPr>
          <w:trHeight w:val="800"/>
        </w:trPr>
        <w:tc>
          <w:tcPr>
            <w:tcW w:w="2942" w:type="dxa"/>
          </w:tcPr>
          <w:p w14:paraId="5A13E3FA" w14:textId="4B9E17CF" w:rsidR="00920E57" w:rsidRPr="00576EDF" w:rsidRDefault="00920E57" w:rsidP="004C52ED">
            <w:pPr>
              <w:pStyle w:val="TXT1NL"/>
              <w:spacing w:before="120"/>
              <w:rPr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49245D">
              <w:rPr>
                <w:b/>
              </w:rPr>
              <w:t>.</w:t>
            </w:r>
            <w:r>
              <w:tab/>
            </w:r>
            <w:r>
              <w:rPr>
                <w:position w:val="6"/>
                <w:lang w:val="en-US"/>
              </w:rPr>
              <w:t xml:space="preserve"> </w:t>
            </w:r>
            <w:r w:rsidR="004C52ED" w:rsidRPr="00347B5A">
              <w:t>5</w:t>
            </w:r>
            <w:r w:rsidR="004C52ED" w:rsidRPr="0049607F">
              <w:rPr>
                <w:i/>
              </w:rPr>
              <w:t xml:space="preserve">h </w:t>
            </w:r>
            <w:r w:rsidR="004C52ED" w:rsidRPr="000D15E9">
              <w:t xml:space="preserve">− </w:t>
            </w:r>
            <w:r w:rsidR="004C52ED" w:rsidRPr="00347B5A">
              <w:t xml:space="preserve">13 </w:t>
            </w:r>
            <w:r w:rsidR="004C52ED" w:rsidRPr="000D15E9">
              <w:t xml:space="preserve">= </w:t>
            </w:r>
            <w:r w:rsidR="004C52ED" w:rsidRPr="00347B5A">
              <w:t>12</w:t>
            </w:r>
          </w:p>
        </w:tc>
        <w:tc>
          <w:tcPr>
            <w:tcW w:w="2987" w:type="dxa"/>
            <w:gridSpan w:val="2"/>
          </w:tcPr>
          <w:p w14:paraId="481DE51B" w14:textId="7056BBAC" w:rsidR="00920E57" w:rsidRDefault="00920E57" w:rsidP="004C52ED">
            <w:pPr>
              <w:pStyle w:val="TXT1NL"/>
              <w:spacing w:before="120"/>
            </w:pPr>
            <w:r>
              <w:rPr>
                <w:b/>
                <w:lang w:val="en-US"/>
              </w:rPr>
              <w:t>7</w:t>
            </w:r>
            <w:r w:rsidRPr="0049245D">
              <w:rPr>
                <w:b/>
              </w:rPr>
              <w:t>.</w:t>
            </w:r>
            <w:r>
              <w:tab/>
            </w:r>
            <w:r w:rsidR="004C52ED" w:rsidRPr="000D15E9">
              <w:t>−</w:t>
            </w:r>
            <w:r w:rsidR="004C52ED" w:rsidRPr="00347B5A">
              <w:t xml:space="preserve">8 </w:t>
            </w:r>
            <w:r w:rsidR="004C52ED" w:rsidRPr="000D15E9">
              <w:t xml:space="preserve">= </w:t>
            </w:r>
            <w:r w:rsidR="004C52ED" w:rsidRPr="00347B5A">
              <w:t>3</w:t>
            </w:r>
            <w:r w:rsidR="004C52ED" w:rsidRPr="0049607F">
              <w:rPr>
                <w:i/>
              </w:rPr>
              <w:t xml:space="preserve">y </w:t>
            </w:r>
            <w:r w:rsidR="004C52ED" w:rsidRPr="000D15E9">
              <w:t xml:space="preserve">− </w:t>
            </w:r>
            <w:r w:rsidR="004C52ED" w:rsidRPr="00347B5A">
              <w:t>2</w:t>
            </w:r>
          </w:p>
        </w:tc>
        <w:tc>
          <w:tcPr>
            <w:tcW w:w="2991" w:type="dxa"/>
          </w:tcPr>
          <w:p w14:paraId="3DEB1D3E" w14:textId="7A48D7CE" w:rsidR="00920E57" w:rsidRDefault="00920E57" w:rsidP="00BF3532">
            <w:pPr>
              <w:pStyle w:val="TXT1NL"/>
              <w:spacing w:after="0"/>
            </w:pPr>
            <w:r>
              <w:rPr>
                <w:b/>
                <w:lang w:val="en-US"/>
              </w:rPr>
              <w:t>8</w:t>
            </w:r>
            <w:r w:rsidRPr="0049245D">
              <w:rPr>
                <w:b/>
              </w:rPr>
              <w:t>.</w:t>
            </w:r>
            <w:r>
              <w:tab/>
            </w:r>
            <w:r w:rsidRPr="00CF39FA">
              <w:rPr>
                <w:position w:val="-18"/>
              </w:rPr>
              <w:object w:dxaOrig="1719" w:dyaOrig="540" w14:anchorId="2CE0C83F">
                <v:shape id="_x0000_i1030" type="#_x0000_t75" style="width:86.25pt;height:27pt" o:ole="">
                  <v:imagedata r:id="rId16" o:title=""/>
                </v:shape>
                <o:OLEObject Type="Embed" ProgID="Equation.3" ShapeID="_x0000_i1030" DrawAspect="Content" ObjectID="_1598675708" r:id="rId17"/>
              </w:object>
            </w:r>
          </w:p>
        </w:tc>
      </w:tr>
      <w:tr w:rsidR="004C52ED" w14:paraId="7BF91648" w14:textId="77777777" w:rsidTr="004C52ED">
        <w:trPr>
          <w:trHeight w:val="800"/>
        </w:trPr>
        <w:tc>
          <w:tcPr>
            <w:tcW w:w="2972" w:type="dxa"/>
            <w:gridSpan w:val="2"/>
          </w:tcPr>
          <w:p w14:paraId="1AC78AF1" w14:textId="7B27CE57" w:rsidR="004C52ED" w:rsidRDefault="004C52ED" w:rsidP="004C52ED">
            <w:pPr>
              <w:pStyle w:val="TXT1NL"/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49245D">
              <w:rPr>
                <w:b/>
              </w:rPr>
              <w:t>.</w:t>
            </w:r>
            <w:r>
              <w:tab/>
            </w:r>
            <w:r w:rsidRPr="000D15E9">
              <w:t>−</w:t>
            </w:r>
            <w:r w:rsidRPr="00347B5A">
              <w:t>3</w:t>
            </w:r>
            <w:r w:rsidRPr="0049607F">
              <w:rPr>
                <w:i/>
              </w:rPr>
              <w:t xml:space="preserve">d </w:t>
            </w:r>
            <w:r w:rsidRPr="000D15E9">
              <w:t xml:space="preserve">+ </w:t>
            </w:r>
            <w:r w:rsidRPr="00347B5A">
              <w:t xml:space="preserve">10 </w:t>
            </w:r>
            <w:r w:rsidRPr="000D15E9">
              <w:t xml:space="preserve">= </w:t>
            </w:r>
            <w:r w:rsidRPr="00347B5A">
              <w:t>43</w:t>
            </w:r>
          </w:p>
        </w:tc>
        <w:tc>
          <w:tcPr>
            <w:tcW w:w="2957" w:type="dxa"/>
          </w:tcPr>
          <w:p w14:paraId="742A0229" w14:textId="394DF64E" w:rsidR="004C52ED" w:rsidRDefault="004C52ED" w:rsidP="004C52ED">
            <w:pPr>
              <w:pStyle w:val="TXT1NL"/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49245D">
              <w:rPr>
                <w:b/>
              </w:rPr>
              <w:t>.</w:t>
            </w:r>
            <w:r>
              <w:tab/>
            </w:r>
            <w:r w:rsidRPr="00347B5A">
              <w:rPr>
                <w:position w:val="-18"/>
              </w:rPr>
              <w:object w:dxaOrig="1380" w:dyaOrig="480" w14:anchorId="08C419D5">
                <v:shape id="_x0000_i1031" type="#_x0000_t75" style="width:69pt;height:24pt" o:ole="">
                  <v:imagedata r:id="rId18" o:title=""/>
                </v:shape>
                <o:OLEObject Type="Embed" ProgID="Equation.3" ShapeID="_x0000_i1031" DrawAspect="Content" ObjectID="_1598675709" r:id="rId19"/>
              </w:object>
            </w:r>
          </w:p>
        </w:tc>
        <w:tc>
          <w:tcPr>
            <w:tcW w:w="2991" w:type="dxa"/>
          </w:tcPr>
          <w:p w14:paraId="0AA1CB18" w14:textId="25095E0C" w:rsidR="004C52ED" w:rsidRPr="0049245D" w:rsidRDefault="004C52ED" w:rsidP="006603AE">
            <w:pPr>
              <w:pStyle w:val="TXT1NL"/>
              <w:spacing w:before="120" w:after="0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Pr="0049245D">
              <w:rPr>
                <w:b/>
              </w:rPr>
              <w:t>.</w:t>
            </w:r>
            <w:r>
              <w:tab/>
            </w:r>
            <w:r w:rsidRPr="00347B5A">
              <w:t>8(</w:t>
            </w:r>
            <w:r w:rsidRPr="0049607F">
              <w:rPr>
                <w:i/>
              </w:rPr>
              <w:t xml:space="preserve">n </w:t>
            </w:r>
            <w:r w:rsidRPr="000D15E9">
              <w:t xml:space="preserve">+ </w:t>
            </w:r>
            <w:r w:rsidRPr="00347B5A">
              <w:t xml:space="preserve">2) </w:t>
            </w:r>
            <w:r w:rsidRPr="000D15E9">
              <w:t xml:space="preserve">= </w:t>
            </w:r>
            <w:r w:rsidRPr="00347B5A">
              <w:t>24</w:t>
            </w:r>
          </w:p>
        </w:tc>
      </w:tr>
      <w:tr w:rsidR="004C52ED" w14:paraId="055D5969" w14:textId="77777777" w:rsidTr="004C52ED">
        <w:trPr>
          <w:trHeight w:val="800"/>
        </w:trPr>
        <w:tc>
          <w:tcPr>
            <w:tcW w:w="2972" w:type="dxa"/>
            <w:gridSpan w:val="2"/>
          </w:tcPr>
          <w:p w14:paraId="36D758DA" w14:textId="3828679D" w:rsidR="004C52ED" w:rsidRPr="00347B5A" w:rsidRDefault="004C52ED" w:rsidP="004C52ED">
            <w:pPr>
              <w:pStyle w:val="TXT1NL2digit"/>
              <w:spacing w:before="0"/>
            </w:pPr>
            <w:r w:rsidRPr="00347B5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47B5A">
              <w:rPr>
                <w:b/>
              </w:rPr>
              <w:t>.</w:t>
            </w:r>
            <w:r w:rsidRPr="00347B5A">
              <w:tab/>
            </w:r>
            <w:r w:rsidRPr="00137493">
              <w:rPr>
                <w:i/>
              </w:rPr>
              <w:t xml:space="preserve">x </w:t>
            </w:r>
            <w:r w:rsidRPr="00FC4D60">
              <w:t xml:space="preserve">− </w:t>
            </w:r>
            <w:r w:rsidRPr="0016581D">
              <w:t>2(</w:t>
            </w:r>
            <w:r w:rsidRPr="00137493">
              <w:rPr>
                <w:i/>
              </w:rPr>
              <w:t xml:space="preserve">x </w:t>
            </w:r>
            <w:r w:rsidRPr="00FC4D60">
              <w:t xml:space="preserve">+ </w:t>
            </w:r>
            <w:r w:rsidRPr="0016581D">
              <w:t xml:space="preserve">10) </w:t>
            </w:r>
            <w:r w:rsidRPr="00FC4D60">
              <w:t xml:space="preserve">= </w:t>
            </w:r>
            <w:r w:rsidRPr="0016581D">
              <w:t>12</w:t>
            </w:r>
          </w:p>
        </w:tc>
        <w:tc>
          <w:tcPr>
            <w:tcW w:w="2957" w:type="dxa"/>
          </w:tcPr>
          <w:p w14:paraId="7E7885B9" w14:textId="1EB48CBA" w:rsidR="004C52ED" w:rsidRDefault="004C52ED" w:rsidP="004C52ED">
            <w:pPr>
              <w:pStyle w:val="TXT1NL2digit"/>
              <w:spacing w:before="0"/>
            </w:pPr>
            <w:r w:rsidRPr="00347B5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47B5A">
              <w:rPr>
                <w:b/>
              </w:rPr>
              <w:t>.</w:t>
            </w:r>
            <w:r w:rsidRPr="00347B5A">
              <w:rPr>
                <w:b/>
              </w:rPr>
              <w:tab/>
            </w:r>
            <w:r w:rsidRPr="00FC4D60">
              <w:t>−</w:t>
            </w:r>
            <w:r w:rsidRPr="0016581D">
              <w:t xml:space="preserve">15 </w:t>
            </w:r>
            <w:r w:rsidRPr="00FC4D60">
              <w:t xml:space="preserve">= </w:t>
            </w:r>
            <w:r w:rsidRPr="0016581D">
              <w:t>5(3</w:t>
            </w:r>
            <w:r w:rsidRPr="00137493">
              <w:rPr>
                <w:i/>
              </w:rPr>
              <w:t xml:space="preserve">q </w:t>
            </w:r>
            <w:r w:rsidRPr="00FC4D60">
              <w:t xml:space="preserve">− </w:t>
            </w:r>
            <w:r w:rsidRPr="0016581D">
              <w:t xml:space="preserve">10) </w:t>
            </w:r>
            <w:r w:rsidRPr="00FC4D60">
              <w:t xml:space="preserve">− </w:t>
            </w:r>
            <w:r w:rsidRPr="0016581D">
              <w:t>5</w:t>
            </w:r>
            <w:r w:rsidRPr="00137493">
              <w:rPr>
                <w:i/>
              </w:rPr>
              <w:t>q</w:t>
            </w:r>
          </w:p>
        </w:tc>
        <w:tc>
          <w:tcPr>
            <w:tcW w:w="2991" w:type="dxa"/>
          </w:tcPr>
          <w:p w14:paraId="70AF04F0" w14:textId="5C3FDF90" w:rsidR="004C52ED" w:rsidRDefault="004C52ED" w:rsidP="004C52ED">
            <w:pPr>
              <w:pStyle w:val="TXT1NL2digit"/>
              <w:spacing w:before="0"/>
            </w:pPr>
            <w:r w:rsidRPr="00347B5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47B5A">
              <w:rPr>
                <w:b/>
              </w:rPr>
              <w:t>.</w:t>
            </w:r>
            <w:r w:rsidRPr="00347B5A">
              <w:rPr>
                <w:b/>
              </w:rPr>
              <w:tab/>
            </w:r>
            <w:r w:rsidRPr="00FC4D60">
              <w:t>−</w:t>
            </w:r>
            <w:r w:rsidRPr="0016581D">
              <w:t>5(</w:t>
            </w:r>
            <w:r w:rsidRPr="00137493">
              <w:rPr>
                <w:i/>
              </w:rPr>
              <w:t xml:space="preserve">x </w:t>
            </w:r>
            <w:r w:rsidRPr="00FC4D60">
              <w:t xml:space="preserve">− </w:t>
            </w:r>
            <w:r w:rsidRPr="0016581D">
              <w:t xml:space="preserve">3) </w:t>
            </w:r>
            <w:r w:rsidRPr="00FC4D60">
              <w:t>= −</w:t>
            </w:r>
            <w:r w:rsidRPr="0016581D">
              <w:t>25</w:t>
            </w:r>
          </w:p>
        </w:tc>
      </w:tr>
    </w:tbl>
    <w:p w14:paraId="0AB79461" w14:textId="158D82C4" w:rsidR="00920E57" w:rsidRPr="003672C3" w:rsidRDefault="00920E57" w:rsidP="00920E57">
      <w:pPr>
        <w:pStyle w:val="TXT1"/>
        <w:rPr>
          <w:b/>
        </w:rPr>
      </w:pPr>
      <w:r w:rsidRPr="003672C3">
        <w:rPr>
          <w:b/>
        </w:rPr>
        <w:t>For Items 1</w:t>
      </w:r>
      <w:r w:rsidR="004C52ED">
        <w:rPr>
          <w:b/>
        </w:rPr>
        <w:t>5–17, w</w:t>
      </w:r>
      <w:r w:rsidRPr="003672C3">
        <w:rPr>
          <w:b/>
        </w:rPr>
        <w:t>rite and solve a linear equation to match each situation.</w:t>
      </w:r>
    </w:p>
    <w:p w14:paraId="3FC3FCAB" w14:textId="3E781ED6" w:rsidR="00920E57" w:rsidRDefault="004C52ED" w:rsidP="00920E57">
      <w:pPr>
        <w:pStyle w:val="TXT1NL2digit"/>
      </w:pPr>
      <w:r>
        <w:rPr>
          <w:b/>
        </w:rPr>
        <w:t>15</w:t>
      </w:r>
      <w:r w:rsidR="00920E57" w:rsidRPr="00405022">
        <w:rPr>
          <w:b/>
        </w:rPr>
        <w:t>.</w:t>
      </w:r>
      <w:r w:rsidR="00920E57" w:rsidRPr="00405022">
        <w:rPr>
          <w:b/>
        </w:rPr>
        <w:tab/>
      </w:r>
      <w:r w:rsidR="00920E57">
        <w:t>The sum of three consecutive integers is 78. What are the three integers?</w:t>
      </w:r>
    </w:p>
    <w:p w14:paraId="73EEE175" w14:textId="220A7C7F" w:rsidR="00920E57" w:rsidRPr="0016581D" w:rsidRDefault="00920E57" w:rsidP="00920E57">
      <w:pPr>
        <w:pStyle w:val="TXT1NL2digit"/>
      </w:pPr>
      <w:r w:rsidRPr="00405022">
        <w:rPr>
          <w:b/>
        </w:rPr>
        <w:lastRenderedPageBreak/>
        <w:t>1</w:t>
      </w:r>
      <w:r w:rsidR="004C52ED">
        <w:rPr>
          <w:b/>
        </w:rPr>
        <w:t>6</w:t>
      </w:r>
      <w:r w:rsidRPr="00405022">
        <w:rPr>
          <w:b/>
        </w:rPr>
        <w:t>.</w:t>
      </w:r>
      <w:r w:rsidRPr="00405022">
        <w:rPr>
          <w:b/>
        </w:rPr>
        <w:tab/>
      </w:r>
      <w:r>
        <w:t>Olivia ate at the same restaurant four times. Each visit she ordered a salad and</w:t>
      </w:r>
      <w:r>
        <w:br/>
      </w:r>
      <w:r w:rsidRPr="0016581D">
        <w:t xml:space="preserve">left a </w:t>
      </w:r>
      <w:r w:rsidRPr="00FC4D60">
        <w:t>$</w:t>
      </w:r>
      <w:r w:rsidRPr="0016581D">
        <w:t xml:space="preserve">1.50 tip. She spent a total of </w:t>
      </w:r>
      <w:r w:rsidRPr="00FC4D60">
        <w:t>$</w:t>
      </w:r>
      <w:r w:rsidRPr="0016581D">
        <w:t xml:space="preserve">54. Find the cost </w:t>
      </w:r>
      <w:r w:rsidRPr="00137493">
        <w:rPr>
          <w:i/>
        </w:rPr>
        <w:t xml:space="preserve">c </w:t>
      </w:r>
      <w:r w:rsidRPr="0016581D">
        <w:t>of each salad.</w:t>
      </w:r>
    </w:p>
    <w:p w14:paraId="069568C4" w14:textId="34A44E50" w:rsidR="00920E57" w:rsidRPr="00156BF1" w:rsidRDefault="00920E57" w:rsidP="00920E57">
      <w:pPr>
        <w:pStyle w:val="TXT1NL2digit"/>
      </w:pPr>
      <w:r w:rsidRPr="00405022">
        <w:rPr>
          <w:b/>
        </w:rPr>
        <w:t>1</w:t>
      </w:r>
      <w:r w:rsidR="004C52ED">
        <w:rPr>
          <w:b/>
        </w:rPr>
        <w:t>7</w:t>
      </w:r>
      <w:r w:rsidRPr="00405022">
        <w:rPr>
          <w:b/>
        </w:rPr>
        <w:t>.</w:t>
      </w:r>
      <w:r w:rsidRPr="00405022">
        <w:rPr>
          <w:b/>
        </w:rPr>
        <w:tab/>
      </w:r>
      <w:r>
        <w:t xml:space="preserve">Renaldo catches the bus at 4:00 </w:t>
      </w:r>
      <w:r w:rsidRPr="00D24ED4">
        <w:rPr>
          <w:smallCaps/>
        </w:rPr>
        <w:t>p</w:t>
      </w:r>
      <w:r w:rsidRPr="0016581D">
        <w:rPr>
          <w:smallCaps/>
        </w:rPr>
        <w:t>.</w:t>
      </w:r>
      <w:r w:rsidRPr="00D24ED4">
        <w:rPr>
          <w:smallCaps/>
        </w:rPr>
        <w:t>m</w:t>
      </w:r>
      <w:r>
        <w:t>. to ride 3.2 miles from his house to the</w:t>
      </w:r>
      <w:r>
        <w:br/>
      </w:r>
      <w:r w:rsidRPr="0016581D">
        <w:t xml:space="preserve">dentist’s office. He arrives at 4:30 </w:t>
      </w:r>
      <w:r w:rsidRPr="00D24ED4">
        <w:rPr>
          <w:smallCaps/>
        </w:rPr>
        <w:t>p</w:t>
      </w:r>
      <w:r w:rsidRPr="0016581D">
        <w:rPr>
          <w:smallCaps/>
        </w:rPr>
        <w:t>.</w:t>
      </w:r>
      <w:r w:rsidRPr="00D24ED4">
        <w:rPr>
          <w:smallCaps/>
        </w:rPr>
        <w:t>m</w:t>
      </w:r>
      <w:r w:rsidRPr="0016581D">
        <w:t>., for a one-hour appointment. Then he</w:t>
      </w:r>
      <w:r w:rsidRPr="0016581D">
        <w:br/>
        <w:t>rides a bus traveling at the same rate of speed for 4.8 miles to the soccer field.</w:t>
      </w:r>
      <w:r w:rsidRPr="0016581D">
        <w:br/>
        <w:t xml:space="preserve">Is he on time for his 6:30 </w:t>
      </w:r>
      <w:r w:rsidRPr="00D24ED4">
        <w:rPr>
          <w:smallCaps/>
        </w:rPr>
        <w:t>p</w:t>
      </w:r>
      <w:r w:rsidRPr="0016581D">
        <w:rPr>
          <w:smallCaps/>
        </w:rPr>
        <w:t>.</w:t>
      </w:r>
      <w:r w:rsidRPr="00D24ED4">
        <w:rPr>
          <w:smallCaps/>
        </w:rPr>
        <w:t>m</w:t>
      </w:r>
      <w:r w:rsidRPr="0016581D">
        <w:t>. soccer practice? Explain.</w:t>
      </w:r>
    </w:p>
    <w:sectPr w:rsidR="00920E57" w:rsidRPr="00156BF1" w:rsidSect="004C52ED">
      <w:headerReference w:type="default" r:id="rId20"/>
      <w:footerReference w:type="default" r:id="rId21"/>
      <w:type w:val="continuous"/>
      <w:pgSz w:w="12240" w:h="15840" w:code="9"/>
      <w:pgMar w:top="720" w:right="720" w:bottom="720" w:left="720" w:header="480" w:footer="600" w:gutter="0"/>
      <w:cols w:sep="1" w:space="3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D840" w14:textId="77777777" w:rsidR="00583471" w:rsidRDefault="00583471">
      <w:r>
        <w:separator/>
      </w:r>
    </w:p>
  </w:endnote>
  <w:endnote w:type="continuationSeparator" w:id="0">
    <w:p w14:paraId="3332C6D4" w14:textId="77777777" w:rsidR="00583471" w:rsidRDefault="005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756A" w14:textId="77777777" w:rsidR="00C14AD3" w:rsidRPr="002360A5" w:rsidRDefault="007E1EAE" w:rsidP="007E1EAE">
    <w:pPr>
      <w:pStyle w:val="FTC"/>
      <w:rPr>
        <w:b w:val="0"/>
      </w:rPr>
    </w:pPr>
    <w:proofErr w:type="spellStart"/>
    <w:r w:rsidRPr="00D22729">
      <w:rPr>
        <w:b w:val="0"/>
      </w:rPr>
      <w:t>enVision</w:t>
    </w:r>
    <w:proofErr w:type="spellEnd"/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7E1EAE">
      <w:rPr>
        <w:bCs/>
      </w:rPr>
      <w:t>Algebra 1 •</w:t>
    </w:r>
    <w:r w:rsidRPr="002360A5">
      <w:rPr>
        <w:b w:val="0"/>
        <w:bCs/>
      </w:rPr>
      <w:t xml:space="preserve"> </w:t>
    </w:r>
    <w:r w:rsidR="003709A2" w:rsidRPr="003709A2">
      <w:rPr>
        <w:b w:val="0"/>
      </w:rPr>
      <w:t>Teaching</w:t>
    </w:r>
    <w:r w:rsidR="003709A2">
      <w:rPr>
        <w:b w:val="0"/>
      </w:rPr>
      <w:t xml:space="preserve"> </w:t>
    </w:r>
    <w:r w:rsidRPr="002360A5">
      <w:rPr>
        <w:b w:val="0"/>
      </w:rPr>
      <w:t>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61F23" w14:textId="77777777" w:rsidR="00583471" w:rsidRDefault="00583471">
      <w:r>
        <w:separator/>
      </w:r>
    </w:p>
  </w:footnote>
  <w:footnote w:type="continuationSeparator" w:id="0">
    <w:p w14:paraId="7D583AE1" w14:textId="77777777" w:rsidR="00583471" w:rsidRDefault="0058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6536" w14:textId="77777777" w:rsidR="00C14AD3" w:rsidRDefault="00325D2C" w:rsidP="006429C2">
    <w:pPr>
      <w:pStyle w:val="TXT1Name"/>
    </w:pPr>
    <w:r>
      <w:drawing>
        <wp:anchor distT="0" distB="0" distL="114300" distR="114300" simplePos="0" relativeHeight="251658240" behindDoc="1" locked="0" layoutInCell="1" allowOverlap="1" wp14:anchorId="139ECD77" wp14:editId="4E3CFC3D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85" name="Picture 85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AD3" w:rsidRPr="00807833">
      <w:t>Name</w:t>
    </w:r>
    <w:r w:rsidR="00C14AD3" w:rsidRPr="00807833">
      <w:tab/>
    </w:r>
    <w:r w:rsidRPr="00807833">
      <w:drawing>
        <wp:anchor distT="0" distB="0" distL="114300" distR="114300" simplePos="0" relativeHeight="251657216" behindDoc="0" locked="0" layoutInCell="1" allowOverlap="0" wp14:anchorId="14A5835F" wp14:editId="2CAD8F28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57" name="Picture 57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25pt;height:3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3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5F85"/>
    <w:rsid w:val="00022DE8"/>
    <w:rsid w:val="00024CDD"/>
    <w:rsid w:val="000302C9"/>
    <w:rsid w:val="00031CB4"/>
    <w:rsid w:val="00036539"/>
    <w:rsid w:val="00065379"/>
    <w:rsid w:val="00065B95"/>
    <w:rsid w:val="00091E1D"/>
    <w:rsid w:val="000A52DB"/>
    <w:rsid w:val="000B246D"/>
    <w:rsid w:val="000D42C8"/>
    <w:rsid w:val="000F3FD1"/>
    <w:rsid w:val="00105764"/>
    <w:rsid w:val="00130F41"/>
    <w:rsid w:val="001327F1"/>
    <w:rsid w:val="001364F1"/>
    <w:rsid w:val="001563D4"/>
    <w:rsid w:val="00156BF1"/>
    <w:rsid w:val="001A7AD0"/>
    <w:rsid w:val="001B06C7"/>
    <w:rsid w:val="001B532D"/>
    <w:rsid w:val="001B6FC0"/>
    <w:rsid w:val="001D47FC"/>
    <w:rsid w:val="001D6194"/>
    <w:rsid w:val="001D687E"/>
    <w:rsid w:val="001E2780"/>
    <w:rsid w:val="001F5484"/>
    <w:rsid w:val="00210A68"/>
    <w:rsid w:val="002253A8"/>
    <w:rsid w:val="002266A1"/>
    <w:rsid w:val="00230A7D"/>
    <w:rsid w:val="00232791"/>
    <w:rsid w:val="002360A5"/>
    <w:rsid w:val="00236BAB"/>
    <w:rsid w:val="002413DD"/>
    <w:rsid w:val="00254377"/>
    <w:rsid w:val="0025758C"/>
    <w:rsid w:val="0026584A"/>
    <w:rsid w:val="00271674"/>
    <w:rsid w:val="00274D84"/>
    <w:rsid w:val="00292D2F"/>
    <w:rsid w:val="0029374B"/>
    <w:rsid w:val="00297695"/>
    <w:rsid w:val="002A0CB3"/>
    <w:rsid w:val="002B545A"/>
    <w:rsid w:val="002C21D6"/>
    <w:rsid w:val="002C325E"/>
    <w:rsid w:val="002D3503"/>
    <w:rsid w:val="002E0CAE"/>
    <w:rsid w:val="002E0E58"/>
    <w:rsid w:val="003002E6"/>
    <w:rsid w:val="00304F38"/>
    <w:rsid w:val="0032340E"/>
    <w:rsid w:val="00325D2C"/>
    <w:rsid w:val="0032789A"/>
    <w:rsid w:val="00342A70"/>
    <w:rsid w:val="003663F8"/>
    <w:rsid w:val="003709A2"/>
    <w:rsid w:val="003867D0"/>
    <w:rsid w:val="00387C89"/>
    <w:rsid w:val="00392141"/>
    <w:rsid w:val="003B440B"/>
    <w:rsid w:val="003B506B"/>
    <w:rsid w:val="003B7AA7"/>
    <w:rsid w:val="003C3E06"/>
    <w:rsid w:val="003D4950"/>
    <w:rsid w:val="003E05C4"/>
    <w:rsid w:val="003E142D"/>
    <w:rsid w:val="003E2BD1"/>
    <w:rsid w:val="003E7322"/>
    <w:rsid w:val="003F4036"/>
    <w:rsid w:val="0040470B"/>
    <w:rsid w:val="00405099"/>
    <w:rsid w:val="004059E4"/>
    <w:rsid w:val="00405CD3"/>
    <w:rsid w:val="00411A58"/>
    <w:rsid w:val="00420652"/>
    <w:rsid w:val="00420CC3"/>
    <w:rsid w:val="0042217F"/>
    <w:rsid w:val="0042641A"/>
    <w:rsid w:val="00430699"/>
    <w:rsid w:val="00433C41"/>
    <w:rsid w:val="00434EAC"/>
    <w:rsid w:val="00442C86"/>
    <w:rsid w:val="00446ACD"/>
    <w:rsid w:val="004526C7"/>
    <w:rsid w:val="00464905"/>
    <w:rsid w:val="00473079"/>
    <w:rsid w:val="004770D2"/>
    <w:rsid w:val="0048091A"/>
    <w:rsid w:val="0049245D"/>
    <w:rsid w:val="004B1C65"/>
    <w:rsid w:val="004B66FC"/>
    <w:rsid w:val="004C52ED"/>
    <w:rsid w:val="004D3B91"/>
    <w:rsid w:val="004E020B"/>
    <w:rsid w:val="004E06E2"/>
    <w:rsid w:val="004F2199"/>
    <w:rsid w:val="004F62C4"/>
    <w:rsid w:val="005052E0"/>
    <w:rsid w:val="005379D8"/>
    <w:rsid w:val="00540FD4"/>
    <w:rsid w:val="00552704"/>
    <w:rsid w:val="00555072"/>
    <w:rsid w:val="00562E33"/>
    <w:rsid w:val="005706AB"/>
    <w:rsid w:val="005734D7"/>
    <w:rsid w:val="00576EDF"/>
    <w:rsid w:val="00583471"/>
    <w:rsid w:val="00585589"/>
    <w:rsid w:val="0059048F"/>
    <w:rsid w:val="005968DB"/>
    <w:rsid w:val="00597C5D"/>
    <w:rsid w:val="005A1276"/>
    <w:rsid w:val="005A4579"/>
    <w:rsid w:val="005B6676"/>
    <w:rsid w:val="005D3F59"/>
    <w:rsid w:val="005D4B69"/>
    <w:rsid w:val="005D5B7D"/>
    <w:rsid w:val="005D7041"/>
    <w:rsid w:val="005F3B35"/>
    <w:rsid w:val="00606817"/>
    <w:rsid w:val="00632EEC"/>
    <w:rsid w:val="00637566"/>
    <w:rsid w:val="00637D37"/>
    <w:rsid w:val="006429C2"/>
    <w:rsid w:val="00654803"/>
    <w:rsid w:val="0066628A"/>
    <w:rsid w:val="00667C48"/>
    <w:rsid w:val="00684E83"/>
    <w:rsid w:val="006918C8"/>
    <w:rsid w:val="00691E84"/>
    <w:rsid w:val="00693C22"/>
    <w:rsid w:val="00697765"/>
    <w:rsid w:val="006A49A0"/>
    <w:rsid w:val="006B2567"/>
    <w:rsid w:val="006E00E9"/>
    <w:rsid w:val="006E5B3A"/>
    <w:rsid w:val="006F0B4F"/>
    <w:rsid w:val="006F2131"/>
    <w:rsid w:val="006F4D79"/>
    <w:rsid w:val="00743F88"/>
    <w:rsid w:val="007461C5"/>
    <w:rsid w:val="00753BD7"/>
    <w:rsid w:val="00794C87"/>
    <w:rsid w:val="007A6EE2"/>
    <w:rsid w:val="007C2232"/>
    <w:rsid w:val="007C2E8E"/>
    <w:rsid w:val="007D39C8"/>
    <w:rsid w:val="007D7F67"/>
    <w:rsid w:val="007E1EAE"/>
    <w:rsid w:val="008047D6"/>
    <w:rsid w:val="00812101"/>
    <w:rsid w:val="008129C5"/>
    <w:rsid w:val="00820B73"/>
    <w:rsid w:val="008236BE"/>
    <w:rsid w:val="008375F1"/>
    <w:rsid w:val="00850205"/>
    <w:rsid w:val="00851254"/>
    <w:rsid w:val="00884CAE"/>
    <w:rsid w:val="00886405"/>
    <w:rsid w:val="008B2815"/>
    <w:rsid w:val="008B4AA9"/>
    <w:rsid w:val="008B7E63"/>
    <w:rsid w:val="008C4B44"/>
    <w:rsid w:val="008C5EC2"/>
    <w:rsid w:val="008D198F"/>
    <w:rsid w:val="008D37EE"/>
    <w:rsid w:val="00912F26"/>
    <w:rsid w:val="00920E57"/>
    <w:rsid w:val="00921D0E"/>
    <w:rsid w:val="0092455B"/>
    <w:rsid w:val="00935F0B"/>
    <w:rsid w:val="0094335A"/>
    <w:rsid w:val="00950BA0"/>
    <w:rsid w:val="00953699"/>
    <w:rsid w:val="00953864"/>
    <w:rsid w:val="00955307"/>
    <w:rsid w:val="00971F19"/>
    <w:rsid w:val="00981E28"/>
    <w:rsid w:val="0098371E"/>
    <w:rsid w:val="00993CDD"/>
    <w:rsid w:val="00995EA6"/>
    <w:rsid w:val="009A480D"/>
    <w:rsid w:val="009B757F"/>
    <w:rsid w:val="009C4048"/>
    <w:rsid w:val="009C7BD0"/>
    <w:rsid w:val="009D67D6"/>
    <w:rsid w:val="009E088F"/>
    <w:rsid w:val="009F20D5"/>
    <w:rsid w:val="00A10C75"/>
    <w:rsid w:val="00A20863"/>
    <w:rsid w:val="00A445B2"/>
    <w:rsid w:val="00A44FD3"/>
    <w:rsid w:val="00A53314"/>
    <w:rsid w:val="00A71CD1"/>
    <w:rsid w:val="00A72BAC"/>
    <w:rsid w:val="00A96313"/>
    <w:rsid w:val="00AC2442"/>
    <w:rsid w:val="00AC5DC7"/>
    <w:rsid w:val="00AC7F11"/>
    <w:rsid w:val="00AD1425"/>
    <w:rsid w:val="00AD5270"/>
    <w:rsid w:val="00AE564D"/>
    <w:rsid w:val="00AF5F12"/>
    <w:rsid w:val="00B038DE"/>
    <w:rsid w:val="00B12CCA"/>
    <w:rsid w:val="00B326FB"/>
    <w:rsid w:val="00B34940"/>
    <w:rsid w:val="00B3652F"/>
    <w:rsid w:val="00B4270D"/>
    <w:rsid w:val="00B51D7C"/>
    <w:rsid w:val="00B54816"/>
    <w:rsid w:val="00B573BF"/>
    <w:rsid w:val="00B57F4B"/>
    <w:rsid w:val="00B65B1A"/>
    <w:rsid w:val="00B71CCA"/>
    <w:rsid w:val="00B75484"/>
    <w:rsid w:val="00B81273"/>
    <w:rsid w:val="00B858CC"/>
    <w:rsid w:val="00B9102C"/>
    <w:rsid w:val="00BA415D"/>
    <w:rsid w:val="00BA6900"/>
    <w:rsid w:val="00BD26F5"/>
    <w:rsid w:val="00BD2FD9"/>
    <w:rsid w:val="00BD6EDB"/>
    <w:rsid w:val="00BD7B33"/>
    <w:rsid w:val="00BD7ECD"/>
    <w:rsid w:val="00BE01B6"/>
    <w:rsid w:val="00BE3D6D"/>
    <w:rsid w:val="00BE52B4"/>
    <w:rsid w:val="00BF3909"/>
    <w:rsid w:val="00BF480D"/>
    <w:rsid w:val="00C06C39"/>
    <w:rsid w:val="00C14AD3"/>
    <w:rsid w:val="00C24A2E"/>
    <w:rsid w:val="00C3307D"/>
    <w:rsid w:val="00C9132C"/>
    <w:rsid w:val="00CA0BE6"/>
    <w:rsid w:val="00CC1B3A"/>
    <w:rsid w:val="00CC7F36"/>
    <w:rsid w:val="00CD3E69"/>
    <w:rsid w:val="00CD4B73"/>
    <w:rsid w:val="00CD60BC"/>
    <w:rsid w:val="00CD71D5"/>
    <w:rsid w:val="00CF0D91"/>
    <w:rsid w:val="00CF7ED1"/>
    <w:rsid w:val="00D024DE"/>
    <w:rsid w:val="00D13B48"/>
    <w:rsid w:val="00D17C0E"/>
    <w:rsid w:val="00D21691"/>
    <w:rsid w:val="00D22729"/>
    <w:rsid w:val="00D239B4"/>
    <w:rsid w:val="00D36EB4"/>
    <w:rsid w:val="00D455FD"/>
    <w:rsid w:val="00D55DB8"/>
    <w:rsid w:val="00D56D51"/>
    <w:rsid w:val="00D649EE"/>
    <w:rsid w:val="00D66A2E"/>
    <w:rsid w:val="00D70EAF"/>
    <w:rsid w:val="00D76583"/>
    <w:rsid w:val="00D822FA"/>
    <w:rsid w:val="00D929FF"/>
    <w:rsid w:val="00DA1EB4"/>
    <w:rsid w:val="00DA3411"/>
    <w:rsid w:val="00DC21C4"/>
    <w:rsid w:val="00DC6A47"/>
    <w:rsid w:val="00DD147F"/>
    <w:rsid w:val="00DD577B"/>
    <w:rsid w:val="00DE3705"/>
    <w:rsid w:val="00DF4B40"/>
    <w:rsid w:val="00E14A1A"/>
    <w:rsid w:val="00E227F6"/>
    <w:rsid w:val="00E47EE2"/>
    <w:rsid w:val="00E55851"/>
    <w:rsid w:val="00E55E5B"/>
    <w:rsid w:val="00E56464"/>
    <w:rsid w:val="00E61736"/>
    <w:rsid w:val="00E836A6"/>
    <w:rsid w:val="00E85461"/>
    <w:rsid w:val="00EA0E2A"/>
    <w:rsid w:val="00EA413C"/>
    <w:rsid w:val="00EA499A"/>
    <w:rsid w:val="00EA5D29"/>
    <w:rsid w:val="00EB44C5"/>
    <w:rsid w:val="00EB77C0"/>
    <w:rsid w:val="00EE672E"/>
    <w:rsid w:val="00EF58AB"/>
    <w:rsid w:val="00EF7D72"/>
    <w:rsid w:val="00F2463E"/>
    <w:rsid w:val="00F254B6"/>
    <w:rsid w:val="00F26C83"/>
    <w:rsid w:val="00F30150"/>
    <w:rsid w:val="00F35D63"/>
    <w:rsid w:val="00F37E6C"/>
    <w:rsid w:val="00F6624A"/>
    <w:rsid w:val="00F71018"/>
    <w:rsid w:val="00FB0222"/>
    <w:rsid w:val="00FD2661"/>
    <w:rsid w:val="00FF0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227A6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325D2C"/>
    <w:pPr>
      <w:tabs>
        <w:tab w:val="left" w:pos="840"/>
      </w:tabs>
      <w:spacing w:after="80"/>
      <w:ind w:left="840" w:hanging="48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971F19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7D39C8"/>
    <w:pPr>
      <w:widowControl w:val="0"/>
      <w:tabs>
        <w:tab w:val="left" w:pos="360"/>
      </w:tabs>
      <w:spacing w:after="80"/>
      <w:ind w:left="360" w:hanging="360"/>
    </w:pPr>
    <w:rPr>
      <w:rFonts w:cs="Times New Roman"/>
      <w:bCs/>
      <w:color w:val="000000"/>
      <w:lang w:val="x-none" w:eastAsia="x-none"/>
    </w:rPr>
  </w:style>
  <w:style w:type="character" w:customStyle="1" w:styleId="TXT1NLChar">
    <w:name w:val="TXT1_NL Char"/>
    <w:link w:val="TXT1NL"/>
    <w:rsid w:val="007D39C8"/>
    <w:rPr>
      <w:rFonts w:ascii="Arial" w:hAnsi="Arial"/>
      <w:bCs/>
      <w:color w:val="000000"/>
      <w:sz w:val="24"/>
      <w:lang w:val="x-none" w:eastAsia="x-none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8D198F"/>
    <w:pPr>
      <w:spacing w:before="120"/>
      <w:ind w:left="-8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4B1C65"/>
    <w:pPr>
      <w:spacing w:before="80" w:after="180"/>
      <w:ind w:left="36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325D2C"/>
    <w:pPr>
      <w:spacing w:after="18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6918C8"/>
    <w:pPr>
      <w:spacing w:after="60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232791"/>
    <w:pPr>
      <w:tabs>
        <w:tab w:val="clear" w:pos="360"/>
        <w:tab w:val="right" w:leader="underscore" w:pos="4100"/>
      </w:tabs>
      <w:spacing w:after="360"/>
      <w:ind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66628A"/>
    <w:pPr>
      <w:tabs>
        <w:tab w:val="left" w:pos="4080"/>
      </w:tabs>
      <w:spacing w:after="36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0D42C8"/>
    <w:pPr>
      <w:spacing w:before="240" w:after="120"/>
    </w:pPr>
  </w:style>
  <w:style w:type="paragraph" w:customStyle="1" w:styleId="TXT1NL2digit">
    <w:name w:val="TXT1_NL_2digit"/>
    <w:basedOn w:val="Normal"/>
    <w:qFormat/>
    <w:rsid w:val="00540FD4"/>
    <w:pPr>
      <w:widowControl/>
      <w:spacing w:before="240"/>
      <w:ind w:left="360" w:hanging="480"/>
    </w:pPr>
    <w:rPr>
      <w:rFonts w:cs="FrutigerLTCom-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4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FE16-19FD-4271-9D43-AA5CB687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2018-09-17T14:49:00Z</dcterms:created>
  <dcterms:modified xsi:type="dcterms:W3CDTF">2018-09-17T14:49:00Z</dcterms:modified>
</cp:coreProperties>
</file>