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31" w:rsidRDefault="007B5D31"/>
    <w:p w:rsidR="00350F6D" w:rsidRDefault="002B596B" w:rsidP="002B596B">
      <w:r>
        <w:t>1. Graph 2 periods of the following equations:</w:t>
      </w:r>
      <w:r>
        <w:tab/>
      </w:r>
    </w:p>
    <w:p w:rsidR="002B596B" w:rsidRDefault="002B596B" w:rsidP="002B596B">
      <w:r>
        <w:tab/>
        <w:t xml:space="preserve">a. </w:t>
      </w:r>
      <w:r w:rsidRPr="005F5EC4">
        <w:rPr>
          <w:position w:val="-10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81.75pt;height:15.75pt" o:ole="">
            <v:imagedata r:id="rId7" o:title=""/>
          </v:shape>
          <o:OLEObject Type="Embed" ProgID="Equation.DSMT4" ShapeID="_x0000_i1033" DrawAspect="Content" ObjectID="_1639682665" r:id="rId8"/>
        </w:object>
      </w:r>
      <w:r>
        <w:tab/>
      </w:r>
      <w:r>
        <w:tab/>
        <w:t xml:space="preserve">b. </w:t>
      </w:r>
      <w:r w:rsidRPr="005F5EC4">
        <w:rPr>
          <w:position w:val="-28"/>
        </w:rPr>
        <w:object w:dxaOrig="1900" w:dyaOrig="680">
          <v:shape id="_x0000_i1034" type="#_x0000_t75" style="width:95.25pt;height:33.75pt" o:ole="">
            <v:imagedata r:id="rId9" o:title=""/>
          </v:shape>
          <o:OLEObject Type="Embed" ProgID="Equation.DSMT4" ShapeID="_x0000_i1034" DrawAspect="Content" ObjectID="_1639682666" r:id="rId10"/>
        </w:object>
      </w:r>
      <w:r>
        <w:tab/>
      </w:r>
      <w:r>
        <w:tab/>
        <w:t xml:space="preserve">c. </w:t>
      </w:r>
      <w:r w:rsidRPr="005F5EC4">
        <w:rPr>
          <w:position w:val="-28"/>
        </w:rPr>
        <w:object w:dxaOrig="2240" w:dyaOrig="680">
          <v:shape id="_x0000_i1037" type="#_x0000_t75" style="width:112.5pt;height:33.75pt" o:ole="">
            <v:imagedata r:id="rId11" o:title=""/>
          </v:shape>
          <o:OLEObject Type="Embed" ProgID="Equation.DSMT4" ShapeID="_x0000_i1037" DrawAspect="Content" ObjectID="_1639682667" r:id="rId12"/>
        </w:object>
      </w:r>
    </w:p>
    <w:p w:rsidR="002B596B" w:rsidRDefault="002B596B" w:rsidP="002B596B">
      <w:pPr>
        <w:ind w:left="360" w:hanging="360"/>
      </w:pPr>
      <w:r>
        <w:t xml:space="preserve">2. </w:t>
      </w:r>
      <w:r>
        <w:t xml:space="preserve">Write a </w:t>
      </w:r>
      <w:r w:rsidR="0091263B">
        <w:t>co</w:t>
      </w:r>
      <w:r>
        <w:t>sine function with the given characteristics:</w:t>
      </w:r>
    </w:p>
    <w:p w:rsidR="002B596B" w:rsidRDefault="002B596B" w:rsidP="002B596B">
      <w:pPr>
        <w:ind w:left="360" w:hanging="360"/>
      </w:pPr>
      <w:r>
        <w:t xml:space="preserve">     Amplitude of 2, reflection over the x-axis, period </w:t>
      </w:r>
      <w:proofErr w:type="gramStart"/>
      <w:r>
        <w:t xml:space="preserve">of </w:t>
      </w:r>
      <w:r w:rsidRPr="002B596B">
        <w:rPr>
          <w:position w:val="-6"/>
        </w:rPr>
        <w:object w:dxaOrig="360" w:dyaOrig="279">
          <v:shape id="_x0000_i1042" type="#_x0000_t75" style="width:18pt;height:14.25pt" o:ole="">
            <v:imagedata r:id="rId13" o:title=""/>
          </v:shape>
          <o:OLEObject Type="Embed" ProgID="Equation.DSMT4" ShapeID="_x0000_i1042" DrawAspect="Content" ObjectID="_1639682668" r:id="rId14"/>
        </w:object>
      </w:r>
      <w:r>
        <w:t xml:space="preserve"> , phase shift</w:t>
      </w:r>
      <w:r>
        <w:t xml:space="preserve"> </w:t>
      </w:r>
      <w:r w:rsidRPr="005F5EC4">
        <w:rPr>
          <w:position w:val="-24"/>
        </w:rPr>
        <w:object w:dxaOrig="680" w:dyaOrig="620">
          <v:shape id="_x0000_i1045" type="#_x0000_t75" style="width:39.75pt;height:30.75pt" o:ole="">
            <v:imagedata r:id="rId15" o:title=""/>
          </v:shape>
          <o:OLEObject Type="Embed" ProgID="Equation.DSMT4" ShapeID="_x0000_i1045" DrawAspect="Content" ObjectID="_1639682669" r:id="rId16"/>
        </w:object>
      </w:r>
      <w:r>
        <w:t>units , vertical shift up 4 units</w:t>
      </w:r>
    </w:p>
    <w:p w:rsidR="002B596B" w:rsidRDefault="002B596B" w:rsidP="002B596B">
      <w:pPr>
        <w:ind w:left="360" w:hanging="360"/>
      </w:pPr>
      <w:r>
        <w:t xml:space="preserve">3. </w:t>
      </w:r>
      <w:r>
        <w:t xml:space="preserve">List the </w:t>
      </w:r>
      <w:r>
        <w:t>critical points for one period o</w:t>
      </w:r>
      <w:r>
        <w:t xml:space="preserve">f the </w:t>
      </w:r>
      <w:r>
        <w:t xml:space="preserve">sine </w:t>
      </w:r>
      <w:r>
        <w:t xml:space="preserve">graph </w:t>
      </w:r>
      <w:r>
        <w:t xml:space="preserve">if it </w:t>
      </w:r>
      <w:r>
        <w:t xml:space="preserve">has a critical point spacing of </w:t>
      </w:r>
      <w:r w:rsidRPr="005F5EC4">
        <w:rPr>
          <w:position w:val="-24"/>
        </w:rPr>
        <w:object w:dxaOrig="260" w:dyaOrig="620">
          <v:shape id="_x0000_i1048" type="#_x0000_t75" style="width:12.75pt;height:30.75pt" o:ole="">
            <v:imagedata r:id="rId17" o:title=""/>
          </v:shape>
          <o:OLEObject Type="Embed" ProgID="Equation.DSMT4" ShapeID="_x0000_i1048" DrawAspect="Content" ObjectID="_1639682670" r:id="rId18"/>
        </w:object>
      </w:r>
      <w:r>
        <w:t xml:space="preserve">  and phase shift of </w:t>
      </w:r>
      <w:r w:rsidRPr="005F5EC4">
        <w:rPr>
          <w:position w:val="-24"/>
        </w:rPr>
        <w:object w:dxaOrig="260" w:dyaOrig="620">
          <v:shape id="_x0000_i1049" type="#_x0000_t75" style="width:12.75pt;height:30.75pt" o:ole="">
            <v:imagedata r:id="rId19" o:title=""/>
          </v:shape>
          <o:OLEObject Type="Embed" ProgID="Equation.DSMT4" ShapeID="_x0000_i1049" DrawAspect="Content" ObjectID="_1639682671" r:id="rId20"/>
        </w:object>
      </w:r>
      <w:r>
        <w:t xml:space="preserve">and a midline </w:t>
      </w:r>
      <w:proofErr w:type="gramStart"/>
      <w:r>
        <w:t xml:space="preserve">of </w:t>
      </w:r>
      <w:proofErr w:type="gramEnd"/>
      <w:r w:rsidRPr="002B596B">
        <w:rPr>
          <w:position w:val="-10"/>
        </w:rPr>
        <w:object w:dxaOrig="580" w:dyaOrig="320">
          <v:shape id="_x0000_i1054" type="#_x0000_t75" style="width:29.25pt;height:15.75pt" o:ole="">
            <v:imagedata r:id="rId21" o:title=""/>
          </v:shape>
          <o:OLEObject Type="Embed" ProgID="Equation.DSMT4" ShapeID="_x0000_i1054" DrawAspect="Content" ObjectID="_1639682672" r:id="rId22"/>
        </w:object>
      </w:r>
      <w:r>
        <w:t>.</w:t>
      </w:r>
    </w:p>
    <w:p w:rsidR="0091263B" w:rsidRDefault="0091263B" w:rsidP="002B596B">
      <w:pPr>
        <w:ind w:left="360" w:hanging="360"/>
      </w:pPr>
    </w:p>
    <w:p w:rsidR="002B596B" w:rsidRDefault="002B596B" w:rsidP="002B596B">
      <w:pPr>
        <w:ind w:left="360" w:hanging="360"/>
      </w:pPr>
      <w:r>
        <w:t xml:space="preserve">4. </w:t>
      </w:r>
      <w:r w:rsidR="001C26E5">
        <w:t>W</w:t>
      </w:r>
      <w:r>
        <w:t xml:space="preserve">rite an equation for the following graphs in terms of both sine and cosine. Be sure to identify the starting point you use for both equations. </w:t>
      </w:r>
    </w:p>
    <w:p w:rsidR="001C26E5" w:rsidRDefault="001C26E5" w:rsidP="002B596B">
      <w:pPr>
        <w:ind w:left="360" w:hanging="360"/>
      </w:pPr>
    </w:p>
    <w:p w:rsidR="002B596B" w:rsidRDefault="002B596B" w:rsidP="002B596B">
      <w:pPr>
        <w:ind w:left="360" w:hanging="360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17145</wp:posOffset>
            </wp:positionV>
            <wp:extent cx="2730500" cy="1638300"/>
            <wp:effectExtent l="19050" t="19050" r="1270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383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17145</wp:posOffset>
            </wp:positionV>
            <wp:extent cx="2847975" cy="163830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6B" w:rsidRDefault="002B596B" w:rsidP="002B596B"/>
    <w:p w:rsidR="002B596B" w:rsidRDefault="002B596B" w:rsidP="002B596B"/>
    <w:p w:rsidR="002B596B" w:rsidRDefault="002B596B" w:rsidP="002B596B"/>
    <w:p w:rsidR="002B596B" w:rsidRDefault="002B596B" w:rsidP="002B596B"/>
    <w:p w:rsidR="002B596B" w:rsidRDefault="002B596B" w:rsidP="002B596B"/>
    <w:p w:rsidR="002B596B" w:rsidRDefault="002B596B" w:rsidP="002B596B"/>
    <w:p w:rsidR="002B596B" w:rsidRDefault="002B596B" w:rsidP="002B596B"/>
    <w:p w:rsidR="002B596B" w:rsidRDefault="002B596B" w:rsidP="002B596B"/>
    <w:p w:rsidR="002B596B" w:rsidRDefault="002B596B" w:rsidP="002B596B"/>
    <w:p w:rsidR="002B596B" w:rsidRDefault="002B596B" w:rsidP="002B596B"/>
    <w:p w:rsidR="002B596B" w:rsidRDefault="002B596B" w:rsidP="002B596B"/>
    <w:p w:rsidR="002B596B" w:rsidRDefault="002B596B" w:rsidP="002B596B"/>
    <w:p w:rsidR="002B596B" w:rsidRPr="002B596B" w:rsidRDefault="002B596B" w:rsidP="002B596B">
      <w:pPr>
        <w:ind w:left="360"/>
      </w:pPr>
      <w:proofErr w:type="gramStart"/>
      <w:r>
        <w:t>c</w:t>
      </w:r>
      <w:proofErr w:type="gramEnd"/>
      <w:r>
        <w:t xml:space="preserve">.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23495</wp:posOffset>
            </wp:positionV>
            <wp:extent cx="2705100" cy="1552575"/>
            <wp:effectExtent l="19050" t="19050" r="19050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525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23495</wp:posOffset>
            </wp:positionV>
            <wp:extent cx="2714625" cy="1552575"/>
            <wp:effectExtent l="19050" t="19050" r="28575" b="285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5257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96B" w:rsidRPr="002B596B" w:rsidSect="00803E1B">
      <w:headerReference w:type="default" r:id="rId27"/>
      <w:headerReference w:type="first" r:id="rId2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89" w:rsidRDefault="00992589" w:rsidP="00803E1B">
      <w:r>
        <w:separator/>
      </w:r>
    </w:p>
  </w:endnote>
  <w:endnote w:type="continuationSeparator" w:id="0">
    <w:p w:rsidR="00992589" w:rsidRDefault="00992589" w:rsidP="0080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89" w:rsidRDefault="00992589" w:rsidP="00803E1B">
      <w:r>
        <w:separator/>
      </w:r>
    </w:p>
  </w:footnote>
  <w:footnote w:type="continuationSeparator" w:id="0">
    <w:p w:rsidR="00992589" w:rsidRDefault="00992589" w:rsidP="0080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1B" w:rsidRDefault="00803E1B">
    <w:pPr>
      <w:pStyle w:val="Header"/>
    </w:pPr>
  </w:p>
  <w:p w:rsidR="00803E1B" w:rsidRDefault="00803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1B" w:rsidRDefault="002B596B">
    <w:pPr>
      <w:pStyle w:val="Header"/>
    </w:pPr>
    <w:r>
      <w:t>Pre-Calculus Welcome Back 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7E6"/>
    <w:multiLevelType w:val="hybridMultilevel"/>
    <w:tmpl w:val="8DFE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3DE3"/>
    <w:multiLevelType w:val="hybridMultilevel"/>
    <w:tmpl w:val="260C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B3C18"/>
    <w:multiLevelType w:val="hybridMultilevel"/>
    <w:tmpl w:val="A4FA7AB6"/>
    <w:lvl w:ilvl="0" w:tplc="8C60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1B"/>
    <w:rsid w:val="001C26E5"/>
    <w:rsid w:val="002B596B"/>
    <w:rsid w:val="002E42D4"/>
    <w:rsid w:val="00350F6D"/>
    <w:rsid w:val="00594954"/>
    <w:rsid w:val="00643AEC"/>
    <w:rsid w:val="0067261F"/>
    <w:rsid w:val="0078789D"/>
    <w:rsid w:val="007B5D31"/>
    <w:rsid w:val="00803E1B"/>
    <w:rsid w:val="0091263B"/>
    <w:rsid w:val="00992589"/>
    <w:rsid w:val="00A5055B"/>
    <w:rsid w:val="00BC5055"/>
    <w:rsid w:val="00BD4BD9"/>
    <w:rsid w:val="00C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1E8B"/>
  <w15:chartTrackingRefBased/>
  <w15:docId w15:val="{8EBCADEF-371A-4429-9A88-0C898579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E1B"/>
  </w:style>
  <w:style w:type="paragraph" w:styleId="Footer">
    <w:name w:val="footer"/>
    <w:basedOn w:val="Normal"/>
    <w:link w:val="FooterChar"/>
    <w:uiPriority w:val="99"/>
    <w:unhideWhenUsed/>
    <w:rsid w:val="00803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E1B"/>
  </w:style>
  <w:style w:type="paragraph" w:styleId="ListParagraph">
    <w:name w:val="List Paragraph"/>
    <w:basedOn w:val="Normal"/>
    <w:uiPriority w:val="34"/>
    <w:qFormat/>
    <w:rsid w:val="00803E1B"/>
    <w:pPr>
      <w:ind w:left="720"/>
      <w:contextualSpacing/>
    </w:pPr>
  </w:style>
  <w:style w:type="paragraph" w:customStyle="1" w:styleId="TXT1NL">
    <w:name w:val="TXT1_NL"/>
    <w:basedOn w:val="Normal"/>
    <w:link w:val="TXT1NLChar"/>
    <w:autoRedefine/>
    <w:qFormat/>
    <w:rsid w:val="00803E1B"/>
    <w:pPr>
      <w:tabs>
        <w:tab w:val="left" w:pos="360"/>
      </w:tabs>
      <w:autoSpaceDE/>
      <w:autoSpaceDN/>
      <w:adjustRightInd/>
      <w:spacing w:after="80"/>
      <w:ind w:left="360" w:hanging="360"/>
    </w:pPr>
    <w:rPr>
      <w:bCs/>
      <w:color w:val="000000"/>
      <w:sz w:val="24"/>
      <w:szCs w:val="24"/>
    </w:rPr>
  </w:style>
  <w:style w:type="character" w:customStyle="1" w:styleId="TXT1NLChar">
    <w:name w:val="TXT1_NL Char"/>
    <w:link w:val="TXT1NL"/>
    <w:rsid w:val="00803E1B"/>
    <w:rPr>
      <w:rFonts w:ascii="Arial" w:eastAsia="Times New Roman" w:hAnsi="Arial" w:cs="Arial"/>
      <w:bCs/>
      <w:color w:val="000000"/>
      <w:sz w:val="24"/>
      <w:szCs w:val="24"/>
    </w:rPr>
  </w:style>
  <w:style w:type="paragraph" w:customStyle="1" w:styleId="TXT1ID">
    <w:name w:val="TXT1_ID"/>
    <w:basedOn w:val="Normal"/>
    <w:qFormat/>
    <w:rsid w:val="00803E1B"/>
    <w:pPr>
      <w:widowControl/>
      <w:autoSpaceDE/>
      <w:autoSpaceDN/>
      <w:adjustRightInd/>
      <w:spacing w:before="160" w:after="160"/>
      <w:ind w:left="360"/>
    </w:pPr>
    <w:rPr>
      <w:bCs/>
      <w:color w:val="000000"/>
      <w:sz w:val="24"/>
    </w:rPr>
  </w:style>
  <w:style w:type="paragraph" w:customStyle="1" w:styleId="TXT1NL2Digit">
    <w:name w:val="TXT1_NL_2Digit"/>
    <w:basedOn w:val="TXT1NL"/>
    <w:qFormat/>
    <w:rsid w:val="00803E1B"/>
    <w:pPr>
      <w:ind w:hanging="480"/>
    </w:pPr>
  </w:style>
  <w:style w:type="paragraph" w:customStyle="1" w:styleId="TXT1NL2digit1pA">
    <w:name w:val="TXT1_NL_2digit_1pA"/>
    <w:basedOn w:val="TXT1NL2Digit"/>
    <w:qFormat/>
    <w:rsid w:val="0067261F"/>
    <w:pPr>
      <w:spacing w:after="240"/>
      <w:ind w:hanging="475"/>
    </w:pPr>
  </w:style>
  <w:style w:type="table" w:styleId="TableGrid">
    <w:name w:val="Table Grid"/>
    <w:basedOn w:val="TableNormal"/>
    <w:rsid w:val="00643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643AEC"/>
    <w:pPr>
      <w:tabs>
        <w:tab w:val="left" w:pos="840"/>
      </w:tabs>
      <w:spacing w:before="60" w:after="60" w:line="240" w:lineRule="auto"/>
      <w:ind w:left="835" w:hanging="475"/>
    </w:pPr>
    <w:rPr>
      <w:rFonts w:ascii="Arial" w:eastAsia="Times New Roman" w:hAnsi="Arial" w:cs="Times New Roman"/>
      <w:bCs/>
      <w:color w:val="000000"/>
      <w:sz w:val="24"/>
      <w:szCs w:val="20"/>
    </w:rPr>
  </w:style>
  <w:style w:type="paragraph" w:customStyle="1" w:styleId="TXT1LLz">
    <w:name w:val="TXT1_LL_z"/>
    <w:basedOn w:val="TXT1LL"/>
    <w:qFormat/>
    <w:rsid w:val="00643AEC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4</cp:revision>
  <dcterms:created xsi:type="dcterms:W3CDTF">2020-01-05T06:36:00Z</dcterms:created>
  <dcterms:modified xsi:type="dcterms:W3CDTF">2020-01-05T06:37:00Z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