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40" w:rsidRDefault="000B01EE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5-4 &amp; 5-5 Review WS</w:t>
      </w:r>
      <w:r w:rsidR="00CD6966">
        <w:rPr>
          <w:b/>
          <w:sz w:val="32"/>
        </w:rPr>
        <w:t xml:space="preserve"> Answers</w:t>
      </w:r>
    </w:p>
    <w:p w:rsidR="00CD6966" w:rsidRDefault="000B01EE" w:rsidP="00CD6966">
      <w:pPr>
        <w:rPr>
          <w:sz w:val="24"/>
        </w:rPr>
      </w:pPr>
      <w:r>
        <w:rPr>
          <w:sz w:val="24"/>
        </w:rPr>
        <w:t xml:space="preserve">1. </w:t>
      </w:r>
      <w:r w:rsidR="00CD6966" w:rsidRPr="00CD6966">
        <w:rPr>
          <w:position w:val="-24"/>
          <w:sz w:val="24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.75pt" o:ole="">
            <v:imagedata r:id="rId4" o:title=""/>
          </v:shape>
          <o:OLEObject Type="Embed" ProgID="Equation.DSMT4" ShapeID="_x0000_i1025" DrawAspect="Content" ObjectID="_1650189870" r:id="rId5"/>
        </w:object>
      </w:r>
      <w:r w:rsidR="00CD6966">
        <w:rPr>
          <w:sz w:val="24"/>
        </w:rPr>
        <w:t xml:space="preserve"> </w:t>
      </w:r>
    </w:p>
    <w:p w:rsidR="00CD6966" w:rsidRDefault="00CD6966" w:rsidP="00CD6966">
      <w:pPr>
        <w:rPr>
          <w:sz w:val="24"/>
        </w:rPr>
      </w:pPr>
      <w:r>
        <w:rPr>
          <w:sz w:val="24"/>
        </w:rPr>
        <w:t xml:space="preserve">2. </w:t>
      </w:r>
      <w:r w:rsidRPr="00CD6966">
        <w:rPr>
          <w:position w:val="-24"/>
          <w:sz w:val="24"/>
        </w:rPr>
        <w:object w:dxaOrig="1660" w:dyaOrig="620">
          <v:shape id="_x0000_i1026" type="#_x0000_t75" style="width:83.25pt;height:30.75pt" o:ole="">
            <v:imagedata r:id="rId6" o:title=""/>
          </v:shape>
          <o:OLEObject Type="Embed" ProgID="Equation.DSMT4" ShapeID="_x0000_i1026" DrawAspect="Content" ObjectID="_1650189871" r:id="rId7"/>
        </w:object>
      </w:r>
      <w:r>
        <w:rPr>
          <w:sz w:val="24"/>
        </w:rPr>
        <w:t xml:space="preserve"> </w:t>
      </w:r>
    </w:p>
    <w:p w:rsidR="00CD6966" w:rsidRDefault="00CD6966" w:rsidP="00CD6966">
      <w:pPr>
        <w:rPr>
          <w:sz w:val="24"/>
        </w:rPr>
      </w:pPr>
      <w:r>
        <w:rPr>
          <w:sz w:val="24"/>
        </w:rPr>
        <w:t xml:space="preserve">3. </w:t>
      </w:r>
      <w:r w:rsidRPr="00CD6966">
        <w:rPr>
          <w:position w:val="-6"/>
          <w:sz w:val="24"/>
        </w:rPr>
        <w:object w:dxaOrig="720" w:dyaOrig="279">
          <v:shape id="_x0000_i1027" type="#_x0000_t75" style="width:36pt;height:13.5pt" o:ole="">
            <v:imagedata r:id="rId8" o:title=""/>
          </v:shape>
          <o:OLEObject Type="Embed" ProgID="Equation.DSMT4" ShapeID="_x0000_i1027" DrawAspect="Content" ObjectID="_1650189872" r:id="rId9"/>
        </w:object>
      </w:r>
      <w:r>
        <w:rPr>
          <w:sz w:val="24"/>
        </w:rPr>
        <w:t xml:space="preserve"> </w:t>
      </w:r>
    </w:p>
    <w:p w:rsidR="00CD6966" w:rsidRDefault="00CD6966" w:rsidP="00CD6966">
      <w:pPr>
        <w:rPr>
          <w:sz w:val="24"/>
        </w:rPr>
      </w:pPr>
      <w:r>
        <w:rPr>
          <w:sz w:val="24"/>
        </w:rPr>
        <w:t xml:space="preserve">4. </w:t>
      </w:r>
      <w:r w:rsidRPr="00CD6966">
        <w:rPr>
          <w:position w:val="-24"/>
          <w:sz w:val="24"/>
        </w:rPr>
        <w:object w:dxaOrig="1500" w:dyaOrig="620">
          <v:shape id="_x0000_i1028" type="#_x0000_t75" style="width:75pt;height:30.75pt" o:ole="">
            <v:imagedata r:id="rId10" o:title=""/>
          </v:shape>
          <o:OLEObject Type="Embed" ProgID="Equation.DSMT4" ShapeID="_x0000_i1028" DrawAspect="Content" ObjectID="_1650189873" r:id="rId11"/>
        </w:object>
      </w:r>
    </w:p>
    <w:p w:rsidR="00CD6966" w:rsidRDefault="00CD6966" w:rsidP="00CD6966">
      <w:pPr>
        <w:rPr>
          <w:sz w:val="24"/>
        </w:rPr>
      </w:pPr>
      <w:r>
        <w:rPr>
          <w:sz w:val="24"/>
        </w:rPr>
        <w:t xml:space="preserve">5. </w:t>
      </w:r>
      <w:r w:rsidRPr="00CD6966">
        <w:rPr>
          <w:position w:val="-24"/>
          <w:sz w:val="24"/>
        </w:rPr>
        <w:object w:dxaOrig="1219" w:dyaOrig="620">
          <v:shape id="_x0000_i1029" type="#_x0000_t75" style="width:60.75pt;height:30.75pt" o:ole="">
            <v:imagedata r:id="rId12" o:title=""/>
          </v:shape>
          <o:OLEObject Type="Embed" ProgID="Equation.DSMT4" ShapeID="_x0000_i1029" DrawAspect="Content" ObjectID="_1650189874" r:id="rId13"/>
        </w:object>
      </w:r>
      <w:r>
        <w:rPr>
          <w:sz w:val="24"/>
        </w:rPr>
        <w:t xml:space="preserve"> </w:t>
      </w:r>
    </w:p>
    <w:p w:rsidR="00CD6966" w:rsidRPr="009248FA" w:rsidRDefault="00CD6966" w:rsidP="00CD6966">
      <w:pPr>
        <w:rPr>
          <w:sz w:val="24"/>
        </w:rPr>
      </w:pPr>
      <w:r>
        <w:rPr>
          <w:sz w:val="24"/>
        </w:rPr>
        <w:t xml:space="preserve">6. </w:t>
      </w:r>
      <w:r w:rsidRPr="00CD6966">
        <w:rPr>
          <w:position w:val="-14"/>
          <w:sz w:val="24"/>
        </w:rPr>
        <w:object w:dxaOrig="840" w:dyaOrig="400">
          <v:shape id="_x0000_i1030" type="#_x0000_t75" style="width:42pt;height:20.25pt" o:ole="">
            <v:imagedata r:id="rId14" o:title=""/>
          </v:shape>
          <o:OLEObject Type="Embed" ProgID="Equation.DSMT4" ShapeID="_x0000_i1030" DrawAspect="Content" ObjectID="_1650189875" r:id="rId15"/>
        </w:object>
      </w:r>
      <w:r>
        <w:rPr>
          <w:sz w:val="24"/>
        </w:rPr>
        <w:t xml:space="preserve"> </w:t>
      </w:r>
    </w:p>
    <w:p w:rsidR="000B01EE" w:rsidRPr="009248FA" w:rsidRDefault="000B01EE">
      <w:pPr>
        <w:rPr>
          <w:sz w:val="24"/>
        </w:rPr>
      </w:pPr>
    </w:p>
    <w:sectPr w:rsidR="000B01EE" w:rsidRPr="009248FA" w:rsidSect="00B6601A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1A"/>
    <w:rsid w:val="00026102"/>
    <w:rsid w:val="000322E6"/>
    <w:rsid w:val="000B01EE"/>
    <w:rsid w:val="003B0B34"/>
    <w:rsid w:val="00431F4A"/>
    <w:rsid w:val="009248FA"/>
    <w:rsid w:val="00B6601A"/>
    <w:rsid w:val="00CD6966"/>
    <w:rsid w:val="00DB0EF2"/>
    <w:rsid w:val="00DB408C"/>
    <w:rsid w:val="00E405A3"/>
    <w:rsid w:val="00EB5F08"/>
    <w:rsid w:val="00F3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A29DD-87DF-4C7B-B887-99C5A949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Samantha    SHS - Staff</dc:creator>
  <cp:keywords/>
  <dc:description/>
  <cp:lastModifiedBy>Dunbar, Kerry    SHS</cp:lastModifiedBy>
  <cp:revision>2</cp:revision>
  <cp:lastPrinted>2020-05-03T21:58:00Z</cp:lastPrinted>
  <dcterms:created xsi:type="dcterms:W3CDTF">2020-05-05T20:18:00Z</dcterms:created>
  <dcterms:modified xsi:type="dcterms:W3CDTF">2020-05-05T20:18:00Z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